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98F64"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b/>
          <w:bCs/>
          <w:sz w:val="56"/>
          <w:szCs w:val="56"/>
        </w:rPr>
      </w:pPr>
      <w:bookmarkStart w:id="0" w:name="_Hlk81252346"/>
      <w:bookmarkEnd w:id="0"/>
    </w:p>
    <w:p w14:paraId="68FB4F6C" w14:textId="5EF98876"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b/>
          <w:bCs/>
          <w:sz w:val="56"/>
          <w:szCs w:val="56"/>
        </w:rPr>
      </w:pPr>
    </w:p>
    <w:p w14:paraId="25F4FFE2"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b/>
          <w:bCs/>
          <w:sz w:val="56"/>
          <w:szCs w:val="56"/>
        </w:rPr>
      </w:pPr>
    </w:p>
    <w:p w14:paraId="2BFD88EC"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b/>
          <w:bCs/>
          <w:sz w:val="56"/>
          <w:szCs w:val="56"/>
        </w:rPr>
      </w:pPr>
    </w:p>
    <w:p w14:paraId="0FD7E8E2" w14:textId="0C22BEC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b/>
          <w:bCs/>
          <w:sz w:val="56"/>
          <w:szCs w:val="56"/>
        </w:rPr>
      </w:pPr>
      <w:r>
        <w:rPr>
          <w:rFonts w:ascii="Baskerville Old Face" w:eastAsia="Albertus Medium" w:hAnsi="Baskerville Old Face" w:cs="Baskerville Old Face"/>
          <w:b/>
          <w:bCs/>
          <w:sz w:val="56"/>
          <w:szCs w:val="56"/>
        </w:rPr>
        <w:t>Handbook for</w:t>
      </w:r>
    </w:p>
    <w:p w14:paraId="690DF24D"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b/>
          <w:bCs/>
          <w:sz w:val="56"/>
          <w:szCs w:val="56"/>
        </w:rPr>
      </w:pPr>
      <w:r>
        <w:rPr>
          <w:rFonts w:ascii="Baskerville Old Face" w:eastAsia="Albertus Medium" w:hAnsi="Baskerville Old Face" w:cs="Baskerville Old Face"/>
          <w:b/>
          <w:bCs/>
          <w:sz w:val="56"/>
          <w:szCs w:val="56"/>
        </w:rPr>
        <w:t>TLC Confirmation</w:t>
      </w:r>
    </w:p>
    <w:p w14:paraId="571569C2" w14:textId="4E7FEC9E"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b/>
          <w:bCs/>
          <w:sz w:val="40"/>
          <w:szCs w:val="40"/>
        </w:rPr>
      </w:pPr>
      <w:r>
        <w:rPr>
          <w:rFonts w:ascii="Baskerville Old Face" w:eastAsia="Albertus Medium" w:hAnsi="Baskerville Old Face" w:cs="Baskerville Old Face"/>
          <w:b/>
          <w:bCs/>
          <w:sz w:val="40"/>
          <w:szCs w:val="40"/>
        </w:rPr>
        <w:t>202</w:t>
      </w:r>
      <w:r w:rsidR="00D12E2D">
        <w:rPr>
          <w:rFonts w:ascii="Baskerville Old Face" w:eastAsia="Albertus Medium" w:hAnsi="Baskerville Old Face" w:cs="Baskerville Old Face"/>
          <w:b/>
          <w:bCs/>
          <w:sz w:val="40"/>
          <w:szCs w:val="40"/>
        </w:rPr>
        <w:t>5</w:t>
      </w:r>
      <w:r>
        <w:rPr>
          <w:rFonts w:ascii="Baskerville Old Face" w:eastAsia="Albertus Medium" w:hAnsi="Baskerville Old Face" w:cs="Baskerville Old Face"/>
          <w:b/>
          <w:bCs/>
          <w:sz w:val="40"/>
          <w:szCs w:val="40"/>
        </w:rPr>
        <w:t xml:space="preserve"> - 202</w:t>
      </w:r>
      <w:r w:rsidR="00D12E2D">
        <w:rPr>
          <w:rFonts w:ascii="Baskerville Old Face" w:eastAsia="Albertus Medium" w:hAnsi="Baskerville Old Face" w:cs="Baskerville Old Face"/>
          <w:b/>
          <w:bCs/>
          <w:sz w:val="40"/>
          <w:szCs w:val="40"/>
        </w:rPr>
        <w:t>6</w:t>
      </w:r>
    </w:p>
    <w:p w14:paraId="6B8725FE"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Albertus Medium" w:eastAsia="Albertus Medium" w:hAnsi="Baskerville Old Face" w:cs="Albertus Medium"/>
          <w:b/>
          <w:bCs/>
          <w:sz w:val="40"/>
          <w:szCs w:val="40"/>
        </w:rPr>
      </w:pPr>
      <w:r>
        <w:rPr>
          <w:noProof/>
        </w:rPr>
        <w:drawing>
          <wp:anchor distT="0" distB="0" distL="114300" distR="114300" simplePos="0" relativeHeight="251659264" behindDoc="0" locked="0" layoutInCell="1" allowOverlap="1" wp14:anchorId="1CDC02E5" wp14:editId="1154BF06">
            <wp:simplePos x="0" y="0"/>
            <wp:positionH relativeFrom="margin">
              <wp:align>center</wp:align>
            </wp:positionH>
            <wp:positionV relativeFrom="paragraph">
              <wp:posOffset>70485</wp:posOffset>
            </wp:positionV>
            <wp:extent cx="3013710" cy="3209925"/>
            <wp:effectExtent l="0" t="0" r="0" b="9525"/>
            <wp:wrapSquare wrapText="bothSides"/>
            <wp:docPr id="2" name="Picture 2" descr="http://www.tldm.org/News15/AngloLutheranCatholic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ldm.org/News15/AngloLutheranCatholicChurch.jpg"/>
                    <pic:cNvPicPr>
                      <a:picLocks noChangeAspect="1" noChangeArrowheads="1"/>
                    </pic:cNvPicPr>
                  </pic:nvPicPr>
                  <pic:blipFill>
                    <a:blip r:embed="rId6">
                      <a:extLst>
                        <a:ext uri="{BEBA8EAE-BF5A-486C-A8C5-ECC9F3942E4B}">
                          <a14:imgProps xmlns:a14="http://schemas.microsoft.com/office/drawing/2010/main">
                            <a14:imgLayer r:embed="rId7">
                              <a14:imgEffect>
                                <a14:colorTemperature colorTemp="6400"/>
                              </a14:imgEffect>
                              <a14:imgEffect>
                                <a14:saturation sat="96000"/>
                              </a14:imgEffect>
                            </a14:imgLayer>
                          </a14:imgProps>
                        </a:ext>
                        <a:ext uri="{28A0092B-C50C-407E-A947-70E740481C1C}">
                          <a14:useLocalDpi xmlns:a14="http://schemas.microsoft.com/office/drawing/2010/main" val="0"/>
                        </a:ext>
                      </a:extLst>
                    </a:blip>
                    <a:srcRect/>
                    <a:stretch>
                      <a:fillRect/>
                    </a:stretch>
                  </pic:blipFill>
                  <pic:spPr bwMode="auto">
                    <a:xfrm>
                      <a:off x="0" y="0"/>
                      <a:ext cx="3013710" cy="320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C97E68"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sz w:val="24"/>
          <w:szCs w:val="24"/>
        </w:rPr>
      </w:pPr>
    </w:p>
    <w:p w14:paraId="5F031C71"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sz w:val="24"/>
          <w:szCs w:val="24"/>
        </w:rPr>
      </w:pPr>
    </w:p>
    <w:p w14:paraId="156711E4"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sz w:val="24"/>
          <w:szCs w:val="24"/>
        </w:rPr>
      </w:pPr>
    </w:p>
    <w:p w14:paraId="2E260E74"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sz w:val="32"/>
          <w:szCs w:val="32"/>
        </w:rPr>
      </w:pPr>
    </w:p>
    <w:p w14:paraId="05053B94"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sz w:val="32"/>
          <w:szCs w:val="32"/>
        </w:rPr>
      </w:pPr>
    </w:p>
    <w:p w14:paraId="34CB6286"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sz w:val="32"/>
          <w:szCs w:val="32"/>
        </w:rPr>
      </w:pPr>
    </w:p>
    <w:p w14:paraId="798F8CA3"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sz w:val="32"/>
          <w:szCs w:val="32"/>
        </w:rPr>
      </w:pPr>
    </w:p>
    <w:p w14:paraId="131340E1"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sz w:val="32"/>
          <w:szCs w:val="32"/>
        </w:rPr>
      </w:pPr>
    </w:p>
    <w:p w14:paraId="64ACAE5C"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sz w:val="32"/>
          <w:szCs w:val="32"/>
        </w:rPr>
      </w:pPr>
    </w:p>
    <w:p w14:paraId="4FA9E938"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sz w:val="32"/>
          <w:szCs w:val="32"/>
        </w:rPr>
      </w:pPr>
    </w:p>
    <w:p w14:paraId="4464F577"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sz w:val="32"/>
          <w:szCs w:val="32"/>
        </w:rPr>
      </w:pPr>
    </w:p>
    <w:p w14:paraId="7029B430"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sz w:val="32"/>
          <w:szCs w:val="32"/>
        </w:rPr>
      </w:pPr>
    </w:p>
    <w:p w14:paraId="0AF28D1A"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sz w:val="32"/>
          <w:szCs w:val="32"/>
        </w:rPr>
      </w:pPr>
    </w:p>
    <w:p w14:paraId="161BD512"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b/>
          <w:sz w:val="32"/>
          <w:szCs w:val="32"/>
        </w:rPr>
      </w:pPr>
    </w:p>
    <w:p w14:paraId="529F03B4"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b/>
          <w:sz w:val="32"/>
          <w:szCs w:val="32"/>
        </w:rPr>
      </w:pPr>
    </w:p>
    <w:p w14:paraId="0E48FA95" w14:textId="387A9B27" w:rsidR="006230D7" w:rsidRPr="00276679"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b/>
          <w:sz w:val="32"/>
          <w:szCs w:val="32"/>
        </w:rPr>
      </w:pPr>
      <w:r w:rsidRPr="00276679">
        <w:rPr>
          <w:rFonts w:ascii="Baskerville Old Face" w:eastAsia="Albertus Medium" w:hAnsi="Baskerville Old Face" w:cs="Baskerville Old Face"/>
          <w:b/>
          <w:sz w:val="32"/>
          <w:szCs w:val="32"/>
        </w:rPr>
        <w:t>Tallmadge Lutheran Church</w:t>
      </w:r>
    </w:p>
    <w:p w14:paraId="20C1DDBA" w14:textId="77777777" w:rsidR="006230D7" w:rsidRPr="00276679"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sz w:val="24"/>
          <w:szCs w:val="24"/>
        </w:rPr>
      </w:pPr>
      <w:r w:rsidRPr="00276679">
        <w:rPr>
          <w:rFonts w:ascii="Baskerville Old Face" w:eastAsia="Albertus Medium" w:hAnsi="Baskerville Old Face" w:cs="Baskerville Old Face"/>
          <w:sz w:val="24"/>
          <w:szCs w:val="24"/>
        </w:rPr>
        <w:t>759 East Avenue</w:t>
      </w:r>
    </w:p>
    <w:p w14:paraId="4863F9DE" w14:textId="77777777" w:rsidR="006230D7" w:rsidRPr="00276679"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sz w:val="24"/>
          <w:szCs w:val="24"/>
        </w:rPr>
      </w:pPr>
      <w:r w:rsidRPr="00276679">
        <w:rPr>
          <w:rFonts w:ascii="Baskerville Old Face" w:eastAsia="Albertus Medium" w:hAnsi="Baskerville Old Face" w:cs="Baskerville Old Face"/>
          <w:sz w:val="24"/>
          <w:szCs w:val="24"/>
        </w:rPr>
        <w:t>Tallmadge, Ohio</w:t>
      </w:r>
    </w:p>
    <w:p w14:paraId="3E75968F"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sz w:val="24"/>
          <w:szCs w:val="24"/>
        </w:rPr>
      </w:pPr>
      <w:r w:rsidRPr="00276679">
        <w:rPr>
          <w:rFonts w:ascii="Baskerville Old Face" w:eastAsia="Albertus Medium" w:hAnsi="Baskerville Old Face" w:cs="Baskerville Old Face"/>
          <w:sz w:val="24"/>
          <w:szCs w:val="24"/>
        </w:rPr>
        <w:t>330-633-4775</w:t>
      </w:r>
    </w:p>
    <w:p w14:paraId="401DCEC8"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sz w:val="24"/>
          <w:szCs w:val="24"/>
        </w:rPr>
      </w:pPr>
      <w:hyperlink r:id="rId8" w:history="1">
        <w:r w:rsidRPr="00765CA8">
          <w:rPr>
            <w:rStyle w:val="Hyperlink"/>
            <w:rFonts w:ascii="Baskerville Old Face" w:eastAsia="Albertus Medium" w:hAnsi="Baskerville Old Face" w:cs="Baskerville Old Face"/>
            <w:sz w:val="24"/>
            <w:szCs w:val="24"/>
          </w:rPr>
          <w:t>www.tlcoh.org</w:t>
        </w:r>
      </w:hyperlink>
      <w:r>
        <w:rPr>
          <w:rFonts w:ascii="Baskerville Old Face" w:eastAsia="Albertus Medium" w:hAnsi="Baskerville Old Face" w:cs="Baskerville Old Face"/>
          <w:sz w:val="24"/>
          <w:szCs w:val="24"/>
        </w:rPr>
        <w:t xml:space="preserve"> </w:t>
      </w:r>
    </w:p>
    <w:p w14:paraId="52929889" w14:textId="395DF6BE"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sz w:val="24"/>
          <w:szCs w:val="24"/>
        </w:rPr>
      </w:pPr>
    </w:p>
    <w:p w14:paraId="64CFB582" w14:textId="0F7317F1"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sz w:val="24"/>
          <w:szCs w:val="24"/>
        </w:rPr>
      </w:pPr>
    </w:p>
    <w:p w14:paraId="4D6A389D" w14:textId="77777777" w:rsidR="006230D7" w:rsidRPr="00276679"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Baskerville Old Face" w:eastAsia="Albertus Medium" w:hAnsi="Baskerville Old Face" w:cs="Baskerville Old Face"/>
          <w:sz w:val="24"/>
          <w:szCs w:val="24"/>
        </w:rPr>
      </w:pPr>
    </w:p>
    <w:p w14:paraId="5CF29D5B" w14:textId="77777777" w:rsidR="006230D7" w:rsidRPr="006C1BDD"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287"/>
        <w:jc w:val="center"/>
        <w:rPr>
          <w:sz w:val="24"/>
          <w:szCs w:val="24"/>
        </w:rPr>
      </w:pPr>
      <w:r>
        <w:rPr>
          <w:rFonts w:ascii="Baskerville Old Face" w:eastAsia="Albertus Medium" w:hAnsi="Baskerville Old Face" w:cs="Baskerville Old Face"/>
          <w:color w:val="000000"/>
          <w:sz w:val="24"/>
          <w:szCs w:val="24"/>
        </w:rPr>
        <w:t xml:space="preserve">Pastor Andy Alberts – </w:t>
      </w:r>
      <w:hyperlink r:id="rId9" w:history="1">
        <w:r w:rsidRPr="006C1BDD">
          <w:rPr>
            <w:rStyle w:val="Hyperlink"/>
            <w:sz w:val="24"/>
            <w:szCs w:val="24"/>
          </w:rPr>
          <w:t>pastorandy@tlcoh.org</w:t>
        </w:r>
      </w:hyperlink>
      <w:r w:rsidRPr="006C1BDD">
        <w:rPr>
          <w:sz w:val="24"/>
          <w:szCs w:val="24"/>
        </w:rPr>
        <w:t xml:space="preserve"> </w:t>
      </w:r>
    </w:p>
    <w:p w14:paraId="628B80E0" w14:textId="19885389" w:rsidR="006230D7" w:rsidRPr="006C1BDD" w:rsidRDefault="00944C2D"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287"/>
        <w:jc w:val="center"/>
        <w:rPr>
          <w:color w:val="000000"/>
          <w:sz w:val="40"/>
          <w:szCs w:val="40"/>
        </w:rPr>
      </w:pPr>
      <w:r>
        <w:rPr>
          <w:sz w:val="24"/>
          <w:szCs w:val="24"/>
        </w:rPr>
        <w:t xml:space="preserve">Cell </w:t>
      </w:r>
      <w:r w:rsidR="006230D7" w:rsidRPr="006C1BDD">
        <w:rPr>
          <w:sz w:val="24"/>
          <w:szCs w:val="24"/>
        </w:rPr>
        <w:t>(330) 203-5474</w:t>
      </w:r>
    </w:p>
    <w:p w14:paraId="5C0E6323" w14:textId="2199E16D" w:rsidR="00F86F44" w:rsidRDefault="00F86F44"/>
    <w:p w14:paraId="2769E59F" w14:textId="7F0AC47C" w:rsidR="006230D7" w:rsidRDefault="006230D7"/>
    <w:p w14:paraId="5B20C700" w14:textId="137F31E1" w:rsidR="006230D7" w:rsidRDefault="006230D7"/>
    <w:p w14:paraId="11A94747" w14:textId="26202DA9" w:rsidR="006230D7" w:rsidRDefault="006230D7"/>
    <w:p w14:paraId="05D2DEB0" w14:textId="77777777" w:rsidR="00944C2D" w:rsidRDefault="00944C2D"/>
    <w:p w14:paraId="5196C6DC"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b/>
          <w:bCs/>
          <w:sz w:val="24"/>
          <w:szCs w:val="24"/>
        </w:rPr>
        <w:lastRenderedPageBreak/>
        <w:t>I.  Confirmation Ministry – Our Philosophy</w:t>
      </w:r>
    </w:p>
    <w:p w14:paraId="2057C0AA"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80"/>
        <w:rPr>
          <w:rFonts w:ascii="Arial" w:hAnsi="Arial" w:cs="Arial"/>
          <w:sz w:val="24"/>
          <w:szCs w:val="24"/>
        </w:rPr>
      </w:pPr>
    </w:p>
    <w:p w14:paraId="6186EBF5"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 xml:space="preserve">The Rite of Confirmation at Tallmadge Lutheran Church provides confirmands the opportunity to make a public confession of a personal and heartfelt faith in the Triune God.  In this ceremony, the confirmand commits him/herself to the Evangelical Lutheran Church, to the Church's teaching, and to living a Christian life. </w:t>
      </w:r>
    </w:p>
    <w:p w14:paraId="10170AAC"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p>
    <w:p w14:paraId="5F0114D7"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Confirmation Day at Tallmadge Lutheran Church is not considered to be graduation from religious instruction, a completion of Baptism, a bestowing of the Holy Spirit through the laying on of hands, nor reception into "full" church membership.  Confirmation is, instead, a personal confession of faith in the Triune God.</w:t>
      </w:r>
    </w:p>
    <w:p w14:paraId="47896A53"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p>
    <w:p w14:paraId="7DC0D368" w14:textId="22C336DF"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b/>
          <w:bCs/>
          <w:noProof/>
          <w:sz w:val="24"/>
          <w:szCs w:val="24"/>
        </w:rPr>
        <w:drawing>
          <wp:anchor distT="0" distB="0" distL="114300" distR="114300" simplePos="0" relativeHeight="251661312" behindDoc="1" locked="0" layoutInCell="1" allowOverlap="1" wp14:anchorId="67CF6722" wp14:editId="64534A43">
            <wp:simplePos x="0" y="0"/>
            <wp:positionH relativeFrom="column">
              <wp:posOffset>4219575</wp:posOffset>
            </wp:positionH>
            <wp:positionV relativeFrom="paragraph">
              <wp:posOffset>491490</wp:posOffset>
            </wp:positionV>
            <wp:extent cx="2336165" cy="929640"/>
            <wp:effectExtent l="0" t="0" r="6985" b="3810"/>
            <wp:wrapSquare wrapText="bothSides"/>
            <wp:docPr id="1" name="Picture 1" descr="A picture containing tex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k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6165" cy="929640"/>
                    </a:xfrm>
                    <a:prstGeom prst="rect">
                      <a:avLst/>
                    </a:prstGeom>
                  </pic:spPr>
                </pic:pic>
              </a:graphicData>
            </a:graphic>
            <wp14:sizeRelH relativeFrom="page">
              <wp14:pctWidth>0</wp14:pctWidth>
            </wp14:sizeRelH>
            <wp14:sizeRelV relativeFrom="page">
              <wp14:pctHeight>0</wp14:pctHeight>
            </wp14:sizeRelV>
          </wp:anchor>
        </w:drawing>
      </w:r>
      <w:r w:rsidRPr="006230D7">
        <w:rPr>
          <w:rFonts w:ascii="Arial" w:hAnsi="Arial" w:cs="Arial"/>
          <w:sz w:val="24"/>
          <w:szCs w:val="24"/>
        </w:rPr>
        <w:t xml:space="preserve">Tallmadge's confirmation ministry, then, is a program which involves each of the confirmands in Bible and doctrinal teaching, moral training, service to the church, and fellowship with other youth.  Our goal is for each confirmand to have a heart-felt faith in Jesus Christ and a commitment to His church.  </w:t>
      </w:r>
    </w:p>
    <w:p w14:paraId="697B3424" w14:textId="4ED18AFC"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b/>
          <w:bCs/>
          <w:sz w:val="24"/>
          <w:szCs w:val="24"/>
        </w:rPr>
      </w:pPr>
    </w:p>
    <w:p w14:paraId="3B2F8B82" w14:textId="4F4EF2BE"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b/>
          <w:bCs/>
          <w:sz w:val="24"/>
          <w:szCs w:val="24"/>
        </w:rPr>
        <w:t>II. Objectives</w:t>
      </w:r>
    </w:p>
    <w:p w14:paraId="2A07BE7D"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p>
    <w:p w14:paraId="06238719"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The student will:</w:t>
      </w:r>
    </w:p>
    <w:p w14:paraId="1C027AB7"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 xml:space="preserve">    1.  Confess Jesus as Lord and Savior.</w:t>
      </w:r>
    </w:p>
    <w:p w14:paraId="262A6D8A"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 xml:space="preserve">    2.  Develop a desire to grow as a Christian throughout his/her life.</w:t>
      </w:r>
    </w:p>
    <w:p w14:paraId="44B8FD4E"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 xml:space="preserve">    3.  Apply Biblical teaching to his/her own life and vocation.</w:t>
      </w:r>
    </w:p>
    <w:p w14:paraId="07DA7FB1"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 xml:space="preserve">    4.  Partake of Holy Communion in a meaningful way.</w:t>
      </w:r>
    </w:p>
    <w:p w14:paraId="6461616C"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 xml:space="preserve">    5.  Make moral decisions and clarify values in the light of the Gospel.</w:t>
      </w:r>
    </w:p>
    <w:p w14:paraId="06E347F3"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 xml:space="preserve">    6.  Feel accepted as a member of the Christian community and value fellowship </w:t>
      </w:r>
    </w:p>
    <w:p w14:paraId="584BF557"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 xml:space="preserve">         with Christians. </w:t>
      </w:r>
    </w:p>
    <w:p w14:paraId="750FF00E"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 xml:space="preserve">    7.  Be an active participant in the mission of the church.</w:t>
      </w:r>
    </w:p>
    <w:p w14:paraId="7F794709"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 xml:space="preserve">    8.  Apply the content of the 6 chief parts of the </w:t>
      </w:r>
      <w:r w:rsidRPr="006230D7">
        <w:rPr>
          <w:rFonts w:ascii="Arial" w:hAnsi="Arial" w:cs="Arial"/>
          <w:sz w:val="24"/>
          <w:szCs w:val="24"/>
          <w:u w:val="single"/>
        </w:rPr>
        <w:t>Small Catechism</w:t>
      </w:r>
      <w:r w:rsidRPr="006230D7">
        <w:rPr>
          <w:rFonts w:ascii="Arial" w:hAnsi="Arial" w:cs="Arial"/>
          <w:sz w:val="24"/>
          <w:szCs w:val="24"/>
        </w:rPr>
        <w:t xml:space="preserve"> to his/her own life.</w:t>
      </w:r>
    </w:p>
    <w:p w14:paraId="6AA73182"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 xml:space="preserve">    9.  Engage in congregational worship.</w:t>
      </w:r>
    </w:p>
    <w:p w14:paraId="2B233134"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 xml:space="preserve">  10.  Express confidence that one is a son or daughter of God in reflecting a positive</w:t>
      </w:r>
    </w:p>
    <w:p w14:paraId="00235DBA"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 xml:space="preserve">         self-concept.</w:t>
      </w:r>
    </w:p>
    <w:p w14:paraId="52D507BD" w14:textId="5BE4C568" w:rsidR="006230D7" w:rsidRPr="006230D7" w:rsidRDefault="006230D7">
      <w:pPr>
        <w:rPr>
          <w:rFonts w:ascii="Arial" w:hAnsi="Arial" w:cs="Arial"/>
        </w:rPr>
      </w:pPr>
    </w:p>
    <w:p w14:paraId="38CE0E36"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b/>
          <w:bCs/>
          <w:sz w:val="24"/>
          <w:szCs w:val="24"/>
        </w:rPr>
        <w:t>III. Confirmation Relationships</w:t>
      </w:r>
    </w:p>
    <w:p w14:paraId="54040C1A"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b/>
          <w:bCs/>
          <w:sz w:val="24"/>
          <w:szCs w:val="24"/>
        </w:rPr>
      </w:pPr>
    </w:p>
    <w:p w14:paraId="3A511D29"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b/>
          <w:bCs/>
          <w:sz w:val="24"/>
          <w:szCs w:val="24"/>
        </w:rPr>
      </w:pPr>
      <w:r w:rsidRPr="006230D7">
        <w:rPr>
          <w:rFonts w:ascii="Arial" w:hAnsi="Arial" w:cs="Arial"/>
          <w:b/>
          <w:bCs/>
          <w:sz w:val="24"/>
          <w:szCs w:val="24"/>
        </w:rPr>
        <w:t>A.  Baptism</w:t>
      </w:r>
    </w:p>
    <w:p w14:paraId="54D86DF5"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The relationship between Confirmation and Holy Baptism is derived from the fact that God gives faith and the Holy Spirit to all who celebrate Holy Baptism.  The Christian grows and responds to this faith in various ways throughout life.  Confirmation provides the baptized Christian with an opportunity to renew his/her baptismal promises.</w:t>
      </w:r>
    </w:p>
    <w:p w14:paraId="0DFF3576"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p>
    <w:p w14:paraId="12B2A119"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b/>
          <w:bCs/>
          <w:sz w:val="24"/>
          <w:szCs w:val="24"/>
        </w:rPr>
      </w:pPr>
      <w:r w:rsidRPr="006230D7">
        <w:rPr>
          <w:rFonts w:ascii="Arial" w:hAnsi="Arial" w:cs="Arial"/>
          <w:b/>
          <w:bCs/>
          <w:sz w:val="24"/>
          <w:szCs w:val="24"/>
        </w:rPr>
        <w:t>B.  Holy Communion</w:t>
      </w:r>
    </w:p>
    <w:p w14:paraId="69DAFC85" w14:textId="77777777" w:rsidR="006230D7" w:rsidRPr="006230D7" w:rsidRDefault="006230D7" w:rsidP="006230D7">
      <w:pPr>
        <w:pStyle w:val="NoSpacing"/>
        <w:rPr>
          <w:rFonts w:ascii="Arial" w:hAnsi="Arial" w:cs="Arial"/>
          <w:sz w:val="24"/>
          <w:szCs w:val="24"/>
          <w:lang w:bidi="he-IL"/>
        </w:rPr>
      </w:pPr>
      <w:r w:rsidRPr="006230D7">
        <w:rPr>
          <w:rFonts w:ascii="Arial" w:hAnsi="Arial" w:cs="Arial"/>
          <w:sz w:val="24"/>
          <w:szCs w:val="24"/>
          <w:lang w:bidi="he-IL"/>
        </w:rPr>
        <w:t xml:space="preserve">The Lord’s Supper is a </w:t>
      </w:r>
      <w:r w:rsidRPr="006230D7">
        <w:rPr>
          <w:rFonts w:ascii="Arial" w:hAnsi="Arial" w:cs="Arial"/>
          <w:i/>
          <w:sz w:val="24"/>
          <w:szCs w:val="24"/>
          <w:lang w:bidi="he-IL"/>
        </w:rPr>
        <w:t>GOSPEL Gift</w:t>
      </w:r>
      <w:r w:rsidRPr="006230D7">
        <w:rPr>
          <w:rFonts w:ascii="Arial" w:hAnsi="Arial" w:cs="Arial"/>
          <w:sz w:val="24"/>
          <w:szCs w:val="24"/>
          <w:lang w:bidi="he-IL"/>
        </w:rPr>
        <w:t xml:space="preserve"> with forgiveness earned for us by Jesus on the cross.  We don’t deserve this gift.  We have done nothing to earn this gift. We receive this gift through </w:t>
      </w:r>
      <w:r w:rsidRPr="006230D7">
        <w:rPr>
          <w:rFonts w:ascii="Arial" w:hAnsi="Arial" w:cs="Arial"/>
          <w:b/>
          <w:i/>
          <w:sz w:val="24"/>
          <w:szCs w:val="24"/>
          <w:lang w:bidi="he-IL"/>
        </w:rPr>
        <w:t>faith</w:t>
      </w:r>
      <w:r w:rsidRPr="006230D7">
        <w:rPr>
          <w:rFonts w:ascii="Arial" w:hAnsi="Arial" w:cs="Arial"/>
          <w:sz w:val="24"/>
          <w:szCs w:val="24"/>
          <w:lang w:bidi="he-IL"/>
        </w:rPr>
        <w:t xml:space="preserve"> in Jesus Christ alone!  Jesus has given the Lord’s Supper to the Christian Church on earth which proclaims Jesus death by distributing Jesus’ Body and Blood to God’s People for the forgiveness of sins.  In the New Testament, the requirements to receive the Lord’s Supper included that a person believed in Jesus, repented of their sins and was baptized.  </w:t>
      </w:r>
    </w:p>
    <w:p w14:paraId="11165C40" w14:textId="6A54D1F1"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p>
    <w:p w14:paraId="32242B46" w14:textId="77777777" w:rsidR="006F3816" w:rsidRDefault="006F3816"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p>
    <w:p w14:paraId="5306F014" w14:textId="703E7E9F" w:rsidR="006230D7" w:rsidRDefault="006F3816"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4CE047FF" wp14:editId="24E890F1">
                <wp:simplePos x="0" y="0"/>
                <wp:positionH relativeFrom="margin">
                  <wp:posOffset>1952625</wp:posOffset>
                </wp:positionH>
                <wp:positionV relativeFrom="paragraph">
                  <wp:posOffset>365125</wp:posOffset>
                </wp:positionV>
                <wp:extent cx="2514600" cy="4953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514600" cy="495300"/>
                        </a:xfrm>
                        <a:prstGeom prst="rect">
                          <a:avLst/>
                        </a:prstGeom>
                        <a:noFill/>
                        <a:ln w="6350">
                          <a:noFill/>
                        </a:ln>
                      </wps:spPr>
                      <wps:txbx>
                        <w:txbxContent>
                          <w:p w14:paraId="5416E2CA" w14:textId="76C4FC1E" w:rsidR="00FE4C02" w:rsidRDefault="00FE4C02" w:rsidP="006F3816">
                            <w:pPr>
                              <w:jc w:val="center"/>
                            </w:pPr>
                            <w:r>
                              <w:t>TLC Confirmation Handbook – 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E047FF" id="_x0000_t202" coordsize="21600,21600" o:spt="202" path="m,l,21600r21600,l21600,xe">
                <v:stroke joinstyle="miter"/>
                <v:path gradientshapeok="t" o:connecttype="rect"/>
              </v:shapetype>
              <v:shape id="Text Box 5" o:spid="_x0000_s1026" type="#_x0000_t202" style="position:absolute;margin-left:153.75pt;margin-top:28.75pt;width:198pt;height:39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j2FgIAACwEAAAOAAAAZHJzL2Uyb0RvYy54bWysU8tu2zAQvBfoPxC815Id220Ey4GbwEWB&#10;IAngFDnTFGkJILksSVtyv75LSn4g7anohdrlrvYxM1zcdVqRg3C+AVPS8SinRBgOVWN2Jf3xuv70&#10;hRIfmKmYAiNKehSe3i0/fli0thATqEFVwhEsYnzR2pLWIdgiyzyvhWZ+BFYYDEpwmgV03S6rHGux&#10;ulbZJM/nWQuusg648B5vH/ogXab6UgoenqX0IhBVUpwtpNOlcxvPbLlgxc4xWzd8GIP9wxSaNQab&#10;nks9sMDI3jV/lNINd+BBhhEHnYGUDRdpB9xmnL/bZlMzK9IuCI63Z5j8/yvLnw4b++JI6L5ChwRG&#10;QFrrC4+XcZ9OOh2/OCnBOEJ4PMMmukA4Xk5m4+k8xxDH2PR2doM2lskuf1vnwzcBmkSjpA5pSWix&#10;w6MPfeopJTYzsG6UStQoQ9qSzm9mefrhHMHiymCPy6zRCt22GxbYQnXEvRz0lHvL1w02f2Q+vDCH&#10;HOO8qNvwjIdUgE1gsCipwf36233MR+gxSkmLmimp/7lnTlCivhsk5XY8nUaRJWc6+zxBx11HttcR&#10;s9f3gLIc4wuxPJkxP6iTKR3oN5T3KnbFEDMce5c0nMz70CsZnwcXq1VKQllZFh7NxvJYOsIZoX3t&#10;3pizA/4BmXuCk7pY8Y6GPrcnYrUPIJvEUQS4R3XAHSWZWB6eT9T8tZ+yLo98+RsAAP//AwBQSwME&#10;FAAGAAgAAAAhAPBFU4ngAAAACgEAAA8AAABkcnMvZG93bnJldi54bWxMj8FOwzAMhu9IvENkJG4s&#10;YVXYVJpOU6UJCcFhYxduaZO1FYlTmmwrPD3eiZ1sy59+fy5Wk3fsZMfYB1TwOBPALDbB9Ngq2H9s&#10;HpbAYtJotAtoFfzYCKvy9qbQuQln3NrTLrWMQjDmWkGX0pBzHpvOeh1nYbBIu0MYvU40ji03oz5T&#10;uHd8LsQT97pHutDpwVadbb52R6/gtdq8620998tfV728HdbD9/5TKnV/N62fgSU7pX8YLvqkDiU5&#10;1eGIJjKnIBMLSagCeakELERGTU1kJiXwsuDXL5R/AAAA//8DAFBLAQItABQABgAIAAAAIQC2gziS&#10;/gAAAOEBAAATAAAAAAAAAAAAAAAAAAAAAABbQ29udGVudF9UeXBlc10ueG1sUEsBAi0AFAAGAAgA&#10;AAAhADj9If/WAAAAlAEAAAsAAAAAAAAAAAAAAAAALwEAAF9yZWxzLy5yZWxzUEsBAi0AFAAGAAgA&#10;AAAhAE7ayPYWAgAALAQAAA4AAAAAAAAAAAAAAAAALgIAAGRycy9lMm9Eb2MueG1sUEsBAi0AFAAG&#10;AAgAAAAhAPBFU4ngAAAACgEAAA8AAAAAAAAAAAAAAAAAcAQAAGRycy9kb3ducmV2LnhtbFBLBQYA&#10;AAAABAAEAPMAAAB9BQAAAAA=&#10;" filled="f" stroked="f" strokeweight=".5pt">
                <v:textbox>
                  <w:txbxContent>
                    <w:p w14:paraId="5416E2CA" w14:textId="76C4FC1E" w:rsidR="00FE4C02" w:rsidRDefault="00FE4C02" w:rsidP="006F3816">
                      <w:pPr>
                        <w:jc w:val="center"/>
                      </w:pPr>
                      <w:r>
                        <w:t>TLC Confirmation Handbook – Page 2</w:t>
                      </w:r>
                    </w:p>
                  </w:txbxContent>
                </v:textbox>
                <w10:wrap anchorx="margin"/>
              </v:shape>
            </w:pict>
          </mc:Fallback>
        </mc:AlternateContent>
      </w:r>
    </w:p>
    <w:p w14:paraId="21DDC63D" w14:textId="7159646C"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lastRenderedPageBreak/>
        <w:t>Tallmadge Lutheran Church offer</w:t>
      </w:r>
      <w:r w:rsidR="0023031B">
        <w:rPr>
          <w:rFonts w:ascii="Arial" w:hAnsi="Arial" w:cs="Arial"/>
          <w:sz w:val="24"/>
          <w:szCs w:val="24"/>
        </w:rPr>
        <w:t>s</w:t>
      </w:r>
      <w:r w:rsidRPr="006230D7">
        <w:rPr>
          <w:rFonts w:ascii="Arial" w:hAnsi="Arial" w:cs="Arial"/>
          <w:sz w:val="24"/>
          <w:szCs w:val="24"/>
        </w:rPr>
        <w:t xml:space="preserve"> Early Communion Instruction for youth in 5</w:t>
      </w:r>
      <w:r w:rsidRPr="006230D7">
        <w:rPr>
          <w:rFonts w:ascii="Arial" w:hAnsi="Arial" w:cs="Arial"/>
          <w:sz w:val="24"/>
          <w:szCs w:val="24"/>
          <w:vertAlign w:val="superscript"/>
        </w:rPr>
        <w:t>th</w:t>
      </w:r>
      <w:r w:rsidRPr="006230D7">
        <w:rPr>
          <w:rFonts w:ascii="Arial" w:hAnsi="Arial" w:cs="Arial"/>
          <w:sz w:val="24"/>
          <w:szCs w:val="24"/>
        </w:rPr>
        <w:t xml:space="preserve"> Grade and above.  Youth may complete the Early Communion instruction with their parents and receive First Communion </w:t>
      </w:r>
      <w:r w:rsidR="0098145A">
        <w:rPr>
          <w:rFonts w:ascii="Arial" w:hAnsi="Arial" w:cs="Arial"/>
          <w:sz w:val="24"/>
          <w:szCs w:val="24"/>
        </w:rPr>
        <w:t>as soon as the instruction is completed</w:t>
      </w:r>
      <w:r w:rsidRPr="006230D7">
        <w:rPr>
          <w:rFonts w:ascii="Arial" w:hAnsi="Arial" w:cs="Arial"/>
          <w:sz w:val="24"/>
          <w:szCs w:val="24"/>
        </w:rPr>
        <w:t xml:space="preserve">.  </w:t>
      </w:r>
      <w:r w:rsidR="0098145A">
        <w:rPr>
          <w:rFonts w:ascii="Arial" w:hAnsi="Arial" w:cs="Arial"/>
          <w:sz w:val="24"/>
          <w:szCs w:val="24"/>
        </w:rPr>
        <w:t>S</w:t>
      </w:r>
      <w:r w:rsidRPr="006230D7">
        <w:rPr>
          <w:rFonts w:ascii="Arial" w:hAnsi="Arial" w:cs="Arial"/>
          <w:sz w:val="24"/>
          <w:szCs w:val="24"/>
        </w:rPr>
        <w:t xml:space="preserve">tudents </w:t>
      </w:r>
      <w:r w:rsidR="0098145A">
        <w:rPr>
          <w:rFonts w:ascii="Arial" w:hAnsi="Arial" w:cs="Arial"/>
          <w:sz w:val="24"/>
          <w:szCs w:val="24"/>
        </w:rPr>
        <w:t xml:space="preserve">who </w:t>
      </w:r>
      <w:r w:rsidR="0098145A" w:rsidRPr="006230D7">
        <w:rPr>
          <w:rFonts w:ascii="Arial" w:hAnsi="Arial" w:cs="Arial"/>
          <w:sz w:val="24"/>
          <w:szCs w:val="24"/>
        </w:rPr>
        <w:t>do not participate in the Early Communion Instruction</w:t>
      </w:r>
      <w:r w:rsidR="0098145A" w:rsidRPr="006230D7">
        <w:rPr>
          <w:rFonts w:ascii="Arial" w:hAnsi="Arial" w:cs="Arial"/>
          <w:sz w:val="24"/>
          <w:szCs w:val="24"/>
        </w:rPr>
        <w:t xml:space="preserve"> </w:t>
      </w:r>
      <w:r w:rsidRPr="006230D7">
        <w:rPr>
          <w:rFonts w:ascii="Arial" w:hAnsi="Arial" w:cs="Arial"/>
          <w:sz w:val="24"/>
          <w:szCs w:val="24"/>
        </w:rPr>
        <w:t>will receive First Communion as 8</w:t>
      </w:r>
      <w:r w:rsidRPr="006230D7">
        <w:rPr>
          <w:rFonts w:ascii="Arial" w:hAnsi="Arial" w:cs="Arial"/>
          <w:sz w:val="24"/>
          <w:szCs w:val="24"/>
          <w:vertAlign w:val="superscript"/>
        </w:rPr>
        <w:t>th</w:t>
      </w:r>
      <w:r w:rsidRPr="006230D7">
        <w:rPr>
          <w:rFonts w:ascii="Arial" w:hAnsi="Arial" w:cs="Arial"/>
          <w:sz w:val="24"/>
          <w:szCs w:val="24"/>
        </w:rPr>
        <w:t xml:space="preserve"> Graders on Confirmation Sunday.   </w:t>
      </w:r>
    </w:p>
    <w:p w14:paraId="540AD479"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 xml:space="preserve">. </w:t>
      </w:r>
    </w:p>
    <w:p w14:paraId="3E85F648"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b/>
          <w:bCs/>
          <w:sz w:val="24"/>
          <w:szCs w:val="24"/>
        </w:rPr>
      </w:pPr>
      <w:r w:rsidRPr="006230D7">
        <w:rPr>
          <w:rFonts w:ascii="Arial" w:hAnsi="Arial" w:cs="Arial"/>
          <w:b/>
          <w:bCs/>
          <w:sz w:val="24"/>
          <w:szCs w:val="24"/>
        </w:rPr>
        <w:t>IV. Curriculum and Materials</w:t>
      </w:r>
    </w:p>
    <w:p w14:paraId="3445F735"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p>
    <w:p w14:paraId="7B2977EE"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2"/>
          <w:szCs w:val="22"/>
        </w:rPr>
      </w:pPr>
      <w:r w:rsidRPr="006230D7">
        <w:rPr>
          <w:rFonts w:ascii="Arial" w:hAnsi="Arial" w:cs="Arial"/>
          <w:sz w:val="24"/>
          <w:szCs w:val="24"/>
        </w:rPr>
        <w:t xml:space="preserve">The youth will be using the </w:t>
      </w:r>
      <w:r w:rsidRPr="006230D7">
        <w:rPr>
          <w:rFonts w:ascii="Arial" w:hAnsi="Arial" w:cs="Arial"/>
          <w:i/>
          <w:iCs/>
          <w:sz w:val="24"/>
          <w:szCs w:val="24"/>
          <w:u w:val="single"/>
        </w:rPr>
        <w:t>Bible</w:t>
      </w:r>
      <w:r w:rsidRPr="006230D7">
        <w:rPr>
          <w:rFonts w:ascii="Arial" w:hAnsi="Arial" w:cs="Arial"/>
          <w:sz w:val="24"/>
          <w:szCs w:val="24"/>
        </w:rPr>
        <w:t xml:space="preserve"> and </w:t>
      </w:r>
      <w:r w:rsidRPr="006230D7">
        <w:rPr>
          <w:rFonts w:ascii="Arial" w:hAnsi="Arial" w:cs="Arial"/>
          <w:i/>
          <w:iCs/>
          <w:sz w:val="24"/>
          <w:szCs w:val="24"/>
          <w:u w:val="single"/>
        </w:rPr>
        <w:t>Luther’s Small Catechism</w:t>
      </w:r>
      <w:r w:rsidRPr="006230D7">
        <w:rPr>
          <w:rFonts w:ascii="Arial" w:hAnsi="Arial" w:cs="Arial"/>
          <w:sz w:val="24"/>
          <w:szCs w:val="24"/>
        </w:rPr>
        <w:t xml:space="preserve"> on Wednesday evenings.   In addition, on Wednesday evenings each student is expected to bring a notebook, pen or pencil, and highlighter to class.</w:t>
      </w:r>
    </w:p>
    <w:p w14:paraId="7276209D" w14:textId="4D5E3829" w:rsidR="006230D7" w:rsidRPr="006230D7" w:rsidRDefault="006230D7">
      <w:pPr>
        <w:rPr>
          <w:rFonts w:ascii="Arial" w:hAnsi="Arial" w:cs="Arial"/>
        </w:rPr>
      </w:pPr>
    </w:p>
    <w:p w14:paraId="58492526" w14:textId="1F3C50C1"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b/>
          <w:bCs/>
          <w:sz w:val="24"/>
          <w:szCs w:val="24"/>
        </w:rPr>
        <w:t>V.  Relationship of confirmation to Youth</w:t>
      </w:r>
      <w:r w:rsidR="00944C2D">
        <w:rPr>
          <w:rFonts w:ascii="Arial" w:hAnsi="Arial" w:cs="Arial"/>
          <w:b/>
          <w:bCs/>
          <w:sz w:val="24"/>
          <w:szCs w:val="24"/>
        </w:rPr>
        <w:t xml:space="preserve"> Group</w:t>
      </w:r>
    </w:p>
    <w:p w14:paraId="09231440"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p>
    <w:p w14:paraId="21CC8EE1"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Participation in youth group activities is strongly encouraged.  Youth activities are an important part of each student's church and religious experiences.  These activities can build a community of friendship which will contribute to a stronger high school youth group and future adult activity in the church.  Parents/Guardians are asked to be supportive of youth activities, and to lend their assistance in the youth program.</w:t>
      </w:r>
    </w:p>
    <w:p w14:paraId="3F9206FC"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jc w:val="center"/>
        <w:rPr>
          <w:rFonts w:ascii="Arial" w:hAnsi="Arial" w:cs="Arial"/>
          <w:sz w:val="24"/>
          <w:szCs w:val="24"/>
        </w:rPr>
      </w:pPr>
    </w:p>
    <w:p w14:paraId="6022C2B1"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b/>
          <w:bCs/>
          <w:sz w:val="24"/>
          <w:szCs w:val="24"/>
        </w:rPr>
        <w:t>VI. Involvement of Parents/ Guardians</w:t>
      </w:r>
    </w:p>
    <w:p w14:paraId="3093F5A4"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p>
    <w:p w14:paraId="3743594A" w14:textId="1F71207F"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 xml:space="preserve">The education of children is one of the most important responsibilities God has given to parents/guardians.  It is therefore </w:t>
      </w:r>
      <w:r w:rsidR="00944C2D" w:rsidRPr="006230D7">
        <w:rPr>
          <w:rFonts w:ascii="Arial" w:hAnsi="Arial" w:cs="Arial"/>
          <w:sz w:val="24"/>
          <w:szCs w:val="24"/>
        </w:rPr>
        <w:t>essential</w:t>
      </w:r>
      <w:r w:rsidRPr="006230D7">
        <w:rPr>
          <w:rFonts w:ascii="Arial" w:hAnsi="Arial" w:cs="Arial"/>
          <w:sz w:val="24"/>
          <w:szCs w:val="24"/>
        </w:rPr>
        <w:t xml:space="preserve"> that both the church and the </w:t>
      </w:r>
      <w:r w:rsidR="00944C2D" w:rsidRPr="006230D7">
        <w:rPr>
          <w:rFonts w:ascii="Arial" w:hAnsi="Arial" w:cs="Arial"/>
          <w:sz w:val="24"/>
          <w:szCs w:val="24"/>
        </w:rPr>
        <w:t>homework</w:t>
      </w:r>
      <w:r w:rsidRPr="006230D7">
        <w:rPr>
          <w:rFonts w:ascii="Arial" w:hAnsi="Arial" w:cs="Arial"/>
          <w:sz w:val="24"/>
          <w:szCs w:val="24"/>
        </w:rPr>
        <w:t xml:space="preserve"> </w:t>
      </w:r>
      <w:proofErr w:type="gramStart"/>
      <w:r w:rsidRPr="006230D7">
        <w:rPr>
          <w:rFonts w:ascii="Arial" w:hAnsi="Arial" w:cs="Arial"/>
          <w:sz w:val="24"/>
          <w:szCs w:val="24"/>
        </w:rPr>
        <w:t xml:space="preserve">in close </w:t>
      </w:r>
      <w:r w:rsidR="000771B6">
        <w:rPr>
          <w:rFonts w:ascii="Arial" w:hAnsi="Arial" w:cs="Arial"/>
          <w:sz w:val="24"/>
          <w:szCs w:val="24"/>
        </w:rPr>
        <w:t xml:space="preserve">        </w:t>
      </w:r>
      <w:proofErr w:type="gramEnd"/>
      <w:r w:rsidR="000771B6">
        <w:rPr>
          <w:rFonts w:ascii="Arial" w:hAnsi="Arial" w:cs="Arial"/>
          <w:sz w:val="24"/>
          <w:szCs w:val="24"/>
        </w:rPr>
        <w:t xml:space="preserve"> </w:t>
      </w:r>
      <w:r w:rsidRPr="006230D7">
        <w:rPr>
          <w:rFonts w:ascii="Arial" w:hAnsi="Arial" w:cs="Arial"/>
          <w:sz w:val="24"/>
          <w:szCs w:val="24"/>
        </w:rPr>
        <w:t>co-</w:t>
      </w:r>
      <w:proofErr w:type="gramStart"/>
      <w:r w:rsidRPr="006230D7">
        <w:rPr>
          <w:rFonts w:ascii="Arial" w:hAnsi="Arial" w:cs="Arial"/>
          <w:sz w:val="24"/>
          <w:szCs w:val="24"/>
        </w:rPr>
        <w:t>operation</w:t>
      </w:r>
      <w:proofErr w:type="gramEnd"/>
      <w:r w:rsidRPr="006230D7">
        <w:rPr>
          <w:rFonts w:ascii="Arial" w:hAnsi="Arial" w:cs="Arial"/>
          <w:sz w:val="24"/>
          <w:szCs w:val="24"/>
        </w:rPr>
        <w:t>.</w:t>
      </w:r>
    </w:p>
    <w:p w14:paraId="2DC53504"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p>
    <w:p w14:paraId="018F98B9"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b/>
          <w:bCs/>
          <w:i/>
          <w:iCs/>
          <w:sz w:val="24"/>
          <w:szCs w:val="24"/>
        </w:rPr>
      </w:pPr>
      <w:r w:rsidRPr="006230D7">
        <w:rPr>
          <w:rFonts w:ascii="Arial" w:hAnsi="Arial" w:cs="Arial"/>
          <w:b/>
          <w:bCs/>
          <w:i/>
          <w:iCs/>
          <w:sz w:val="24"/>
          <w:szCs w:val="24"/>
        </w:rPr>
        <w:t>The Responsibilities of Parents/Guardians are to:</w:t>
      </w:r>
    </w:p>
    <w:p w14:paraId="7CE2A282"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287"/>
        <w:rPr>
          <w:rFonts w:ascii="Arial" w:hAnsi="Arial" w:cs="Arial"/>
          <w:sz w:val="24"/>
          <w:szCs w:val="24"/>
        </w:rPr>
      </w:pPr>
      <w:r w:rsidRPr="006230D7">
        <w:rPr>
          <w:rFonts w:ascii="Arial" w:hAnsi="Arial" w:cs="Arial"/>
          <w:sz w:val="24"/>
          <w:szCs w:val="24"/>
        </w:rPr>
        <w:t>A.  Pray for your child, the class members, and the instructors.</w:t>
      </w:r>
    </w:p>
    <w:p w14:paraId="16BC3A72"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287"/>
        <w:rPr>
          <w:rFonts w:ascii="Arial" w:hAnsi="Arial" w:cs="Arial"/>
          <w:sz w:val="24"/>
          <w:szCs w:val="24"/>
        </w:rPr>
      </w:pPr>
    </w:p>
    <w:p w14:paraId="02F41A11" w14:textId="366D35F8"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287"/>
        <w:rPr>
          <w:rFonts w:ascii="Arial" w:hAnsi="Arial" w:cs="Arial"/>
          <w:sz w:val="24"/>
          <w:szCs w:val="24"/>
        </w:rPr>
      </w:pPr>
      <w:r w:rsidRPr="006230D7">
        <w:rPr>
          <w:rFonts w:ascii="Arial" w:hAnsi="Arial" w:cs="Arial"/>
          <w:sz w:val="24"/>
          <w:szCs w:val="24"/>
        </w:rPr>
        <w:t>B.  Speak to your child enthusiastically about the privilege and responsibility of confirmation.</w:t>
      </w:r>
    </w:p>
    <w:p w14:paraId="795A36D5"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287" w:hanging="270"/>
        <w:rPr>
          <w:rFonts w:ascii="Arial" w:hAnsi="Arial" w:cs="Arial"/>
          <w:sz w:val="24"/>
          <w:szCs w:val="24"/>
        </w:rPr>
      </w:pPr>
    </w:p>
    <w:p w14:paraId="6998A117" w14:textId="4E1AE89A"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287" w:hanging="270"/>
        <w:rPr>
          <w:rFonts w:ascii="Arial" w:hAnsi="Arial" w:cs="Arial"/>
          <w:sz w:val="24"/>
          <w:szCs w:val="24"/>
        </w:rPr>
      </w:pPr>
      <w:r w:rsidRPr="006230D7">
        <w:rPr>
          <w:rFonts w:ascii="Arial" w:hAnsi="Arial" w:cs="Arial"/>
          <w:sz w:val="24"/>
          <w:szCs w:val="24"/>
        </w:rPr>
        <w:t xml:space="preserve">C.  Have your child in prompt and regular attendance in worship and confirmation classes.  </w:t>
      </w:r>
      <w:r>
        <w:rPr>
          <w:rFonts w:ascii="Arial" w:hAnsi="Arial" w:cs="Arial"/>
          <w:sz w:val="24"/>
          <w:szCs w:val="24"/>
        </w:rPr>
        <w:t xml:space="preserve"> </w:t>
      </w:r>
      <w:r w:rsidRPr="006230D7">
        <w:rPr>
          <w:rFonts w:ascii="Arial" w:hAnsi="Arial" w:cs="Arial"/>
          <w:sz w:val="24"/>
          <w:szCs w:val="24"/>
        </w:rPr>
        <w:t>Parents/guardians are asked to be especially aware of these class periods and to avoid scheduling other appointments or activities during this time.</w:t>
      </w:r>
    </w:p>
    <w:p w14:paraId="4D2EF729"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287" w:hanging="270"/>
        <w:rPr>
          <w:rFonts w:ascii="Arial" w:hAnsi="Arial" w:cs="Arial"/>
          <w:sz w:val="24"/>
          <w:szCs w:val="24"/>
        </w:rPr>
      </w:pPr>
    </w:p>
    <w:p w14:paraId="1F68E1ED" w14:textId="14F66FE2"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287" w:hanging="270"/>
        <w:rPr>
          <w:rFonts w:ascii="Arial" w:hAnsi="Arial" w:cs="Arial"/>
          <w:sz w:val="24"/>
          <w:szCs w:val="24"/>
        </w:rPr>
      </w:pPr>
      <w:r w:rsidRPr="006230D7">
        <w:rPr>
          <w:rFonts w:ascii="Arial" w:hAnsi="Arial" w:cs="Arial"/>
          <w:sz w:val="24"/>
          <w:szCs w:val="24"/>
        </w:rPr>
        <w:t xml:space="preserve">D.  When available, complete the family devotion that accompanies Confirmation lessons.  This is a great opportunity as a parent to share your faith and connect with your youth. </w:t>
      </w:r>
    </w:p>
    <w:p w14:paraId="5109DDF6"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287" w:hanging="270"/>
        <w:rPr>
          <w:rFonts w:ascii="Arial" w:hAnsi="Arial" w:cs="Arial"/>
          <w:sz w:val="24"/>
          <w:szCs w:val="24"/>
        </w:rPr>
      </w:pPr>
    </w:p>
    <w:p w14:paraId="15B0012A" w14:textId="1DCCB35E"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287" w:hanging="270"/>
        <w:rPr>
          <w:rFonts w:ascii="Arial" w:hAnsi="Arial" w:cs="Arial"/>
          <w:sz w:val="24"/>
          <w:szCs w:val="24"/>
        </w:rPr>
      </w:pPr>
      <w:r w:rsidRPr="006230D7">
        <w:rPr>
          <w:rFonts w:ascii="Arial" w:hAnsi="Arial" w:cs="Arial"/>
          <w:sz w:val="24"/>
          <w:szCs w:val="24"/>
        </w:rPr>
        <w:t xml:space="preserve">E.  Have your child in regular attendance at worship services, and give your child a </w:t>
      </w:r>
    </w:p>
    <w:p w14:paraId="1C29675A"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ight="287" w:hanging="270"/>
        <w:rPr>
          <w:rFonts w:ascii="Arial" w:hAnsi="Arial" w:cs="Arial"/>
          <w:sz w:val="24"/>
          <w:szCs w:val="24"/>
        </w:rPr>
      </w:pPr>
      <w:r w:rsidRPr="006230D7">
        <w:rPr>
          <w:rFonts w:ascii="Arial" w:hAnsi="Arial" w:cs="Arial"/>
          <w:sz w:val="24"/>
          <w:szCs w:val="24"/>
        </w:rPr>
        <w:t xml:space="preserve">      good example as a faithful worshipper yourself.</w:t>
      </w:r>
    </w:p>
    <w:p w14:paraId="29E51B0A" w14:textId="77777777" w:rsidR="006230D7" w:rsidRDefault="006230D7" w:rsidP="006230D7">
      <w:pPr>
        <w:tabs>
          <w:tab w:val="left" w:pos="540"/>
        </w:tabs>
        <w:ind w:left="450" w:hanging="270"/>
        <w:rPr>
          <w:rFonts w:ascii="Arial" w:hAnsi="Arial" w:cs="Arial"/>
          <w:sz w:val="24"/>
        </w:rPr>
      </w:pPr>
    </w:p>
    <w:p w14:paraId="7B6E98EB" w14:textId="029504C8" w:rsidR="006230D7" w:rsidRPr="006230D7" w:rsidRDefault="006230D7" w:rsidP="006230D7">
      <w:pPr>
        <w:tabs>
          <w:tab w:val="left" w:pos="540"/>
        </w:tabs>
        <w:ind w:left="450" w:hanging="270"/>
        <w:rPr>
          <w:rFonts w:ascii="Arial" w:hAnsi="Arial" w:cs="Arial"/>
          <w:sz w:val="24"/>
        </w:rPr>
      </w:pPr>
      <w:r w:rsidRPr="006230D7">
        <w:rPr>
          <w:rFonts w:ascii="Arial" w:hAnsi="Arial" w:cs="Arial"/>
          <w:sz w:val="24"/>
        </w:rPr>
        <w:t>F.</w:t>
      </w:r>
      <w:r w:rsidRPr="006230D7">
        <w:rPr>
          <w:rFonts w:ascii="Arial" w:hAnsi="Arial" w:cs="Arial"/>
          <w:sz w:val="24"/>
        </w:rPr>
        <w:tab/>
        <w:t xml:space="preserve">Spend a minimum of 5 minutes each day in meaningful conversation with your child, about God, faith, their lives etc. (More than just, “How was your day at school?”) You can do it! You have a much greater influence over the character and faith of your children than we do, and we pray that God uses that influence to draw them closer to Him. </w:t>
      </w:r>
    </w:p>
    <w:p w14:paraId="3C1DD802"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287"/>
        <w:rPr>
          <w:rFonts w:ascii="Arial" w:hAnsi="Arial" w:cs="Arial"/>
          <w:sz w:val="24"/>
          <w:szCs w:val="24"/>
        </w:rPr>
      </w:pPr>
    </w:p>
    <w:p w14:paraId="5CED7C89" w14:textId="554B12D2"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287"/>
        <w:rPr>
          <w:rFonts w:ascii="Arial" w:hAnsi="Arial" w:cs="Arial"/>
          <w:sz w:val="24"/>
          <w:szCs w:val="24"/>
        </w:rPr>
      </w:pPr>
      <w:r w:rsidRPr="006230D7">
        <w:rPr>
          <w:rFonts w:ascii="Arial" w:hAnsi="Arial" w:cs="Arial"/>
          <w:sz w:val="24"/>
          <w:szCs w:val="24"/>
        </w:rPr>
        <w:t>G.  Encourage, participate in, and assist with youth group activities.</w:t>
      </w:r>
    </w:p>
    <w:p w14:paraId="4548FFCC" w14:textId="77777777" w:rsid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 xml:space="preserve">   </w:t>
      </w:r>
    </w:p>
    <w:p w14:paraId="1DCF75B4" w14:textId="641E9BB3"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Pr>
          <w:rFonts w:ascii="Arial" w:hAnsi="Arial" w:cs="Arial"/>
          <w:sz w:val="24"/>
          <w:szCs w:val="24"/>
        </w:rPr>
        <w:t xml:space="preserve">   </w:t>
      </w:r>
      <w:r w:rsidRPr="006230D7">
        <w:rPr>
          <w:rFonts w:ascii="Arial" w:hAnsi="Arial" w:cs="Arial"/>
          <w:sz w:val="24"/>
          <w:szCs w:val="24"/>
        </w:rPr>
        <w:t xml:space="preserve">H.  Four Family Practices important in faith growth for young people:  </w:t>
      </w:r>
    </w:p>
    <w:p w14:paraId="3AE33D61"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 xml:space="preserve">         1 &amp; 2) talking about faith with your mom and dad</w:t>
      </w:r>
    </w:p>
    <w:p w14:paraId="3AB6748D"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 xml:space="preserve">         3) family devotions and/or praying </w:t>
      </w:r>
      <w:proofErr w:type="gramStart"/>
      <w:r w:rsidRPr="006230D7">
        <w:rPr>
          <w:rFonts w:ascii="Arial" w:hAnsi="Arial" w:cs="Arial"/>
          <w:sz w:val="24"/>
          <w:szCs w:val="24"/>
        </w:rPr>
        <w:t>together;</w:t>
      </w:r>
      <w:proofErr w:type="gramEnd"/>
      <w:r w:rsidRPr="006230D7">
        <w:rPr>
          <w:rFonts w:ascii="Arial" w:hAnsi="Arial" w:cs="Arial"/>
          <w:sz w:val="24"/>
          <w:szCs w:val="24"/>
        </w:rPr>
        <w:t xml:space="preserve">  </w:t>
      </w:r>
    </w:p>
    <w:p w14:paraId="04A2158D" w14:textId="65B26CFF" w:rsidR="006230D7" w:rsidRPr="006230D7" w:rsidRDefault="00FE4C02"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090C52C6" wp14:editId="362091E2">
                <wp:simplePos x="0" y="0"/>
                <wp:positionH relativeFrom="margin">
                  <wp:align>center</wp:align>
                </wp:positionH>
                <wp:positionV relativeFrom="paragraph">
                  <wp:posOffset>351790</wp:posOffset>
                </wp:positionV>
                <wp:extent cx="2514600" cy="4953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514600" cy="495300"/>
                        </a:xfrm>
                        <a:prstGeom prst="rect">
                          <a:avLst/>
                        </a:prstGeom>
                        <a:noFill/>
                        <a:ln w="6350">
                          <a:noFill/>
                        </a:ln>
                      </wps:spPr>
                      <wps:txbx>
                        <w:txbxContent>
                          <w:p w14:paraId="693680A5" w14:textId="59C3D0FA" w:rsidR="00FE4C02" w:rsidRDefault="00FE4C02" w:rsidP="00FE4C02">
                            <w:pPr>
                              <w:jc w:val="center"/>
                            </w:pPr>
                            <w:r>
                              <w:t>TLC Confirmation Handbook – Page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0C52C6" id="Text Box 6" o:spid="_x0000_s1027" type="#_x0000_t202" style="position:absolute;margin-left:0;margin-top:27.7pt;width:198pt;height:39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76LgIAAFgEAAAOAAAAZHJzL2Uyb0RvYy54bWysVFFv2jAQfp+0/2D5fSRQYCsiVKwV06Sq&#10;rQRTn43jkEiJz7MNCfv1++wARd2epr2Y893l7r7vOzO/65qaHZR1FemMDwcpZ0pLyiu9y/iPzerT&#10;F86cFzoXNWmV8aNy/G7x8cO8NTM1opLqXFmGItrNWpPx0nszSxInS9UINyCjNIIF2UZ4XO0uya1o&#10;Ub2pk1GaTpOWbG4sSeUcvA99kC9i/aJQ0j8XhVOe1RnHbD6eNp7bcCaLuZjtrDBlJU9jiH+YohGV&#10;RtNLqQfhBdvb6o9STSUtOSr8QFKTUFFUUkUMQDNM36FZl8KoiAXkOHOhyf2/svLp8GJZlWd8ypkW&#10;DSTaqM6zr9SxaWCnNW6GpLVBmu/ghspnv4MzgO4K24RfwGGIg+fjhdtQTMI5mgzH0xQhidj4dnID&#10;G+WTt6+Ndf6booYFI+MW2kVKxeHR+T71nBKaaVpVdR31qzVrAeBmksYPLhEUrzV6BAz9rMHy3baL&#10;iC84tpQfAc9Svx7OyFWFGR6F8y/CYh8wNnbcP+MoakIvOlmclWR//c0f8iETopy12K+Mu597YRVn&#10;9XcNAW+H43FYyHgZTz6PcLHXke11RO+be8IKD/GajIxmyPf12SwsNa94CsvQFSGhJXpn3J/Ne99v&#10;PZ6SVMtlTMIKGuEf9drIUDqwGhjedK/CmpMMHgI+0XkTxeydGn1ur8dy76moolSB557VE/1Y3yj2&#10;6amF93F9j1lvfwiL3wAAAP//AwBQSwMEFAAGAAgAAAAhADii6G/fAAAABwEAAA8AAABkcnMvZG93&#10;bnJldi54bWxMj8FOwzAQRO9I/IO1SNyoQ9NUJcSpqkgVEoJDSy/cnHibRNjrELtt4OtZTnCcndHM&#10;22I9OSvOOIbek4L7WQICqfGmp1bB4W17twIRoiajrSdU8IUB1uX1VaFz4y+0w/M+toJLKORaQRfj&#10;kEsZmg6dDjM/ILF39KPTkeXYSjPqC5c7K+dJspRO98QLnR6w6rD52J+cgudq+6p39dytvm319HLc&#10;DJ+H90yp25tp8wgi4hT/wvCLz+hQMlPtT2SCsAr4kaggyxYg2E0flnyoOZamC5BlIf/zlz8AAAD/&#10;/wMAUEsBAi0AFAAGAAgAAAAhALaDOJL+AAAA4QEAABMAAAAAAAAAAAAAAAAAAAAAAFtDb250ZW50&#10;X1R5cGVzXS54bWxQSwECLQAUAAYACAAAACEAOP0h/9YAAACUAQAACwAAAAAAAAAAAAAAAAAvAQAA&#10;X3JlbHMvLnJlbHNQSwECLQAUAAYACAAAACEA4QBO+i4CAABYBAAADgAAAAAAAAAAAAAAAAAuAgAA&#10;ZHJzL2Uyb0RvYy54bWxQSwECLQAUAAYACAAAACEAOKLob98AAAAHAQAADwAAAAAAAAAAAAAAAACI&#10;BAAAZHJzL2Rvd25yZXYueG1sUEsFBgAAAAAEAAQA8wAAAJQFAAAAAA==&#10;" filled="f" stroked="f" strokeweight=".5pt">
                <v:textbox>
                  <w:txbxContent>
                    <w:p w14:paraId="693680A5" w14:textId="59C3D0FA" w:rsidR="00FE4C02" w:rsidRDefault="00FE4C02" w:rsidP="00FE4C02">
                      <w:pPr>
                        <w:jc w:val="center"/>
                      </w:pPr>
                      <w:r>
                        <w:t xml:space="preserve">TLC Confirmation Handbook – Page </w:t>
                      </w:r>
                      <w:r>
                        <w:t>3</w:t>
                      </w:r>
                    </w:p>
                  </w:txbxContent>
                </v:textbox>
                <w10:wrap anchorx="margin"/>
              </v:shape>
            </w:pict>
          </mc:Fallback>
        </mc:AlternateContent>
      </w:r>
      <w:r w:rsidR="006230D7" w:rsidRPr="006230D7">
        <w:rPr>
          <w:rFonts w:ascii="Arial" w:hAnsi="Arial" w:cs="Arial"/>
          <w:sz w:val="24"/>
          <w:szCs w:val="24"/>
        </w:rPr>
        <w:t xml:space="preserve">         4) doing family projects to help other people.</w:t>
      </w:r>
    </w:p>
    <w:p w14:paraId="6B2D9953" w14:textId="1DDC82CC"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b/>
          <w:bCs/>
          <w:sz w:val="24"/>
          <w:szCs w:val="24"/>
        </w:rPr>
      </w:pPr>
      <w:r w:rsidRPr="006230D7">
        <w:rPr>
          <w:rFonts w:ascii="Arial" w:hAnsi="Arial" w:cs="Arial"/>
          <w:b/>
          <w:bCs/>
          <w:sz w:val="24"/>
          <w:szCs w:val="24"/>
        </w:rPr>
        <w:lastRenderedPageBreak/>
        <w:t>VII. Confirmation Requirements</w:t>
      </w:r>
    </w:p>
    <w:p w14:paraId="4F5FEA88"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b/>
          <w:bCs/>
          <w:sz w:val="24"/>
          <w:szCs w:val="24"/>
        </w:rPr>
      </w:pPr>
    </w:p>
    <w:p w14:paraId="2DB5341B"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b/>
          <w:bCs/>
          <w:sz w:val="24"/>
          <w:szCs w:val="24"/>
        </w:rPr>
      </w:pPr>
      <w:r w:rsidRPr="006230D7">
        <w:rPr>
          <w:rFonts w:ascii="Arial" w:hAnsi="Arial" w:cs="Arial"/>
          <w:b/>
          <w:bCs/>
          <w:sz w:val="24"/>
          <w:szCs w:val="24"/>
        </w:rPr>
        <w:t>A.  Worship Attendance</w:t>
      </w:r>
    </w:p>
    <w:p w14:paraId="2F1F6D18" w14:textId="52789A1A"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 xml:space="preserve">Offering praise and thanks to our loving Savior is an integral part of the Christian life. Young Christians in Tallmadge's Confirmation Ministry program are to be in the habit of worshipping each week, and attending special services of praise such as Thanksgiving, Advent, Christmas, Lent, Maundy Thursday, Good Friday, and Easter.  Worship attendance will be recorded regularly.  A minimum of fifty percent attendance is expected </w:t>
      </w:r>
      <w:r w:rsidR="00944C2D" w:rsidRPr="006230D7">
        <w:rPr>
          <w:rFonts w:ascii="Arial" w:hAnsi="Arial" w:cs="Arial"/>
          <w:sz w:val="24"/>
          <w:szCs w:val="24"/>
        </w:rPr>
        <w:t>to</w:t>
      </w:r>
      <w:r w:rsidRPr="006230D7">
        <w:rPr>
          <w:rFonts w:ascii="Arial" w:hAnsi="Arial" w:cs="Arial"/>
          <w:sz w:val="24"/>
          <w:szCs w:val="24"/>
        </w:rPr>
        <w:t xml:space="preserve"> be confirmed.</w:t>
      </w:r>
    </w:p>
    <w:p w14:paraId="63A9051D"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b/>
          <w:bCs/>
          <w:sz w:val="24"/>
          <w:szCs w:val="24"/>
        </w:rPr>
      </w:pPr>
    </w:p>
    <w:p w14:paraId="663609BE" w14:textId="09BE524C"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b/>
          <w:bCs/>
          <w:sz w:val="24"/>
          <w:szCs w:val="24"/>
        </w:rPr>
      </w:pPr>
      <w:r w:rsidRPr="006230D7">
        <w:rPr>
          <w:rFonts w:ascii="Arial" w:hAnsi="Arial" w:cs="Arial"/>
          <w:b/>
          <w:bCs/>
          <w:sz w:val="24"/>
          <w:szCs w:val="24"/>
        </w:rPr>
        <w:t>B.  Sunday School Attendance</w:t>
      </w:r>
    </w:p>
    <w:p w14:paraId="4220A08E" w14:textId="63FE4D6D"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 xml:space="preserve">All students enrolled in Tallmadge's Confirmation program are to attend Sunday School as part of their confirmation instruction.  Classes </w:t>
      </w:r>
      <w:proofErr w:type="gramStart"/>
      <w:r w:rsidRPr="006230D7">
        <w:rPr>
          <w:rFonts w:ascii="Arial" w:hAnsi="Arial" w:cs="Arial"/>
          <w:sz w:val="24"/>
          <w:szCs w:val="24"/>
        </w:rPr>
        <w:t>meet</w:t>
      </w:r>
      <w:proofErr w:type="gramEnd"/>
      <w:r w:rsidRPr="006230D7">
        <w:rPr>
          <w:rFonts w:ascii="Arial" w:hAnsi="Arial" w:cs="Arial"/>
          <w:sz w:val="24"/>
          <w:szCs w:val="24"/>
        </w:rPr>
        <w:t xml:space="preserve"> Sunday mornings from 9:15 - 10:15 a.m.  The teacher has planned the program to include valuable Bible study and practical applications.  Regular attendance is important</w:t>
      </w:r>
      <w:r w:rsidR="00944C2D">
        <w:rPr>
          <w:rFonts w:ascii="Arial" w:hAnsi="Arial" w:cs="Arial"/>
          <w:sz w:val="24"/>
          <w:szCs w:val="24"/>
        </w:rPr>
        <w:t xml:space="preserve"> and strongly encouraged.</w:t>
      </w:r>
    </w:p>
    <w:p w14:paraId="78BC3BF4"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p>
    <w:p w14:paraId="6854EDB5"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b/>
          <w:bCs/>
          <w:sz w:val="24"/>
          <w:szCs w:val="24"/>
        </w:rPr>
      </w:pPr>
      <w:r w:rsidRPr="006230D7">
        <w:rPr>
          <w:rFonts w:ascii="Arial" w:hAnsi="Arial" w:cs="Arial"/>
          <w:b/>
          <w:bCs/>
          <w:sz w:val="24"/>
          <w:szCs w:val="24"/>
        </w:rPr>
        <w:t>C. Mid-Week Attendance, Absences and Cancellations</w:t>
      </w:r>
    </w:p>
    <w:p w14:paraId="1D303284"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Class absences are to be excused by a parent/guardian in writing or by phone. Sickness, family death, and emergencies are reasons for excused absences.  Please do not schedule other events during class time.  Students will be allowed to make up missed assignments.  Make-up work must be completed within the same number of class sessions as those missed.</w:t>
      </w:r>
    </w:p>
    <w:p w14:paraId="5D0EABCC"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p>
    <w:p w14:paraId="16E193A5" w14:textId="44994BCD"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We will follow the Tallmadge Public Schools in canceling class due to inclement weather.  When in doubt, call the church office (330-633-4775) or Pastor Andy at 330-203-5474.</w:t>
      </w:r>
    </w:p>
    <w:p w14:paraId="66E9CEF2"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p>
    <w:p w14:paraId="32B507FC"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b/>
          <w:bCs/>
          <w:sz w:val="24"/>
          <w:szCs w:val="24"/>
        </w:rPr>
      </w:pPr>
      <w:r w:rsidRPr="006230D7">
        <w:rPr>
          <w:rFonts w:ascii="Arial" w:hAnsi="Arial" w:cs="Arial"/>
          <w:b/>
          <w:bCs/>
          <w:sz w:val="24"/>
          <w:szCs w:val="24"/>
        </w:rPr>
        <w:t>D. Classwork</w:t>
      </w:r>
    </w:p>
    <w:p w14:paraId="660021DD"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All students are expected to complete assignments and homework given by the instructor, make passing grades on tests and quizzes, and participate in class discussions.</w:t>
      </w:r>
    </w:p>
    <w:p w14:paraId="720F3852" w14:textId="4C72033A" w:rsidR="006230D7" w:rsidRPr="006230D7" w:rsidRDefault="006230D7">
      <w:pPr>
        <w:rPr>
          <w:rFonts w:ascii="Arial" w:hAnsi="Arial" w:cs="Arial"/>
        </w:rPr>
      </w:pPr>
    </w:p>
    <w:p w14:paraId="1456CC84"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b/>
          <w:bCs/>
          <w:sz w:val="24"/>
          <w:szCs w:val="24"/>
        </w:rPr>
      </w:pPr>
      <w:r w:rsidRPr="006230D7">
        <w:rPr>
          <w:rFonts w:ascii="Arial" w:hAnsi="Arial" w:cs="Arial"/>
          <w:b/>
          <w:bCs/>
          <w:sz w:val="24"/>
          <w:szCs w:val="24"/>
        </w:rPr>
        <w:t xml:space="preserve">E. Worship Reports </w:t>
      </w:r>
    </w:p>
    <w:p w14:paraId="60F0A4FD" w14:textId="2EE940C5"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Two Worship Reports per month are required for every student</w:t>
      </w:r>
      <w:r w:rsidR="0023031B">
        <w:rPr>
          <w:rFonts w:ascii="Arial" w:hAnsi="Arial" w:cs="Arial"/>
          <w:sz w:val="24"/>
          <w:szCs w:val="24"/>
        </w:rPr>
        <w:t xml:space="preserve"> (for a total of 20 Worship Reports)</w:t>
      </w:r>
      <w:r w:rsidRPr="006230D7">
        <w:rPr>
          <w:rFonts w:ascii="Arial" w:hAnsi="Arial" w:cs="Arial"/>
          <w:sz w:val="24"/>
          <w:szCs w:val="24"/>
        </w:rPr>
        <w:t xml:space="preserve">.  During the seasons of Advent, and Lent, students may report on the Wednesday services in place of the Sunday service.  If a student must be away on Sunday mornings, reports from the church attended are acceptable.  Reports must be on Tallmadge's Worship Report form.  (Forms </w:t>
      </w:r>
      <w:proofErr w:type="gramStart"/>
      <w:r w:rsidRPr="006230D7">
        <w:rPr>
          <w:rFonts w:ascii="Arial" w:hAnsi="Arial" w:cs="Arial"/>
          <w:sz w:val="24"/>
          <w:szCs w:val="24"/>
        </w:rPr>
        <w:t>are located in</w:t>
      </w:r>
      <w:proofErr w:type="gramEnd"/>
      <w:r w:rsidRPr="006230D7">
        <w:rPr>
          <w:rFonts w:ascii="Arial" w:hAnsi="Arial" w:cs="Arial"/>
          <w:sz w:val="24"/>
          <w:szCs w:val="24"/>
        </w:rPr>
        <w:t xml:space="preserve"> a drawer in the </w:t>
      </w:r>
      <w:proofErr w:type="gramStart"/>
      <w:r w:rsidRPr="006230D7">
        <w:rPr>
          <w:rFonts w:ascii="Arial" w:hAnsi="Arial" w:cs="Arial"/>
          <w:sz w:val="24"/>
          <w:szCs w:val="24"/>
        </w:rPr>
        <w:t>Library</w:t>
      </w:r>
      <w:proofErr w:type="gramEnd"/>
      <w:r w:rsidRPr="006230D7">
        <w:rPr>
          <w:rFonts w:ascii="Arial" w:hAnsi="Arial" w:cs="Arial"/>
          <w:sz w:val="24"/>
          <w:szCs w:val="24"/>
        </w:rPr>
        <w:t>).</w:t>
      </w:r>
    </w:p>
    <w:p w14:paraId="0AF6713A"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p>
    <w:p w14:paraId="7DCCD572"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b/>
          <w:bCs/>
          <w:sz w:val="24"/>
          <w:szCs w:val="24"/>
        </w:rPr>
      </w:pPr>
      <w:r w:rsidRPr="006230D7">
        <w:rPr>
          <w:rFonts w:ascii="Arial" w:hAnsi="Arial" w:cs="Arial"/>
          <w:b/>
          <w:bCs/>
          <w:sz w:val="24"/>
          <w:szCs w:val="24"/>
        </w:rPr>
        <w:t>F. Service Projects</w:t>
      </w:r>
    </w:p>
    <w:p w14:paraId="3625774B" w14:textId="1D3EC605"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 xml:space="preserve">Confirmation students are </w:t>
      </w:r>
      <w:proofErr w:type="gramStart"/>
      <w:r w:rsidRPr="006230D7">
        <w:rPr>
          <w:rFonts w:ascii="Arial" w:hAnsi="Arial" w:cs="Arial"/>
          <w:sz w:val="24"/>
          <w:szCs w:val="24"/>
        </w:rPr>
        <w:t>encourage</w:t>
      </w:r>
      <w:proofErr w:type="gramEnd"/>
      <w:r w:rsidRPr="006230D7">
        <w:rPr>
          <w:rFonts w:ascii="Arial" w:hAnsi="Arial" w:cs="Arial"/>
          <w:sz w:val="24"/>
          <w:szCs w:val="24"/>
        </w:rPr>
        <w:t xml:space="preserve"> to participate in Youth Group service projects throughout this year </w:t>
      </w:r>
      <w:proofErr w:type="gramStart"/>
      <w:r w:rsidRPr="006230D7">
        <w:rPr>
          <w:rFonts w:ascii="Arial" w:hAnsi="Arial" w:cs="Arial"/>
          <w:sz w:val="24"/>
          <w:szCs w:val="24"/>
        </w:rPr>
        <w:t>of</w:t>
      </w:r>
      <w:proofErr w:type="gramEnd"/>
      <w:r w:rsidRPr="006230D7">
        <w:rPr>
          <w:rFonts w:ascii="Arial" w:hAnsi="Arial" w:cs="Arial"/>
          <w:sz w:val="24"/>
          <w:szCs w:val="24"/>
        </w:rPr>
        <w:t xml:space="preserve"> confirmation instruction.  </w:t>
      </w:r>
    </w:p>
    <w:p w14:paraId="782D0DF1" w14:textId="3868DD46"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b/>
          <w:bCs/>
          <w:noProof/>
          <w:sz w:val="24"/>
          <w:szCs w:val="24"/>
        </w:rPr>
        <w:drawing>
          <wp:anchor distT="0" distB="0" distL="114300" distR="114300" simplePos="0" relativeHeight="251662336" behindDoc="0" locked="0" layoutInCell="1" allowOverlap="1" wp14:anchorId="707EE9CB" wp14:editId="352FE4D7">
            <wp:simplePos x="0" y="0"/>
            <wp:positionH relativeFrom="column">
              <wp:posOffset>5191125</wp:posOffset>
            </wp:positionH>
            <wp:positionV relativeFrom="paragraph">
              <wp:posOffset>73660</wp:posOffset>
            </wp:positionV>
            <wp:extent cx="1631950" cy="1400175"/>
            <wp:effectExtent l="0" t="0" r="6350" b="9525"/>
            <wp:wrapSquare wrapText="bothSides"/>
            <wp:docPr id="3" name="Picture 3" descr="http://www.stelseton.com/yahoo_site_admin/assets/images/Christian20Form20symbol.240131949_s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elseton.com/yahoo_site_admin/assets/images/Christian20Form20symbol.240131949_std.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31950" cy="1400175"/>
                    </a:xfrm>
                    <a:prstGeom prst="rect">
                      <a:avLst/>
                    </a:prstGeom>
                    <a:noFill/>
                    <a:ln>
                      <a:noFill/>
                    </a:ln>
                  </pic:spPr>
                </pic:pic>
              </a:graphicData>
            </a:graphic>
          </wp:anchor>
        </w:drawing>
      </w:r>
      <w:r w:rsidRPr="006230D7">
        <w:rPr>
          <w:rFonts w:ascii="Arial" w:hAnsi="Arial" w:cs="Arial"/>
          <w:b/>
          <w:bCs/>
          <w:i/>
          <w:iCs/>
          <w:sz w:val="24"/>
          <w:szCs w:val="24"/>
        </w:rPr>
        <w:t xml:space="preserve">       </w:t>
      </w:r>
      <w:r w:rsidRPr="006230D7">
        <w:rPr>
          <w:rFonts w:ascii="Arial" w:hAnsi="Arial" w:cs="Arial"/>
          <w:b/>
          <w:bCs/>
          <w:i/>
          <w:iCs/>
          <w:sz w:val="24"/>
          <w:szCs w:val="24"/>
        </w:rPr>
        <w:tab/>
      </w:r>
    </w:p>
    <w:p w14:paraId="737CCE82" w14:textId="40558E11"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b/>
          <w:bCs/>
          <w:sz w:val="24"/>
          <w:szCs w:val="24"/>
        </w:rPr>
      </w:pPr>
      <w:r w:rsidRPr="006230D7">
        <w:rPr>
          <w:rFonts w:ascii="Arial" w:hAnsi="Arial" w:cs="Arial"/>
          <w:b/>
          <w:bCs/>
          <w:sz w:val="24"/>
          <w:szCs w:val="24"/>
        </w:rPr>
        <w:t xml:space="preserve">G. </w:t>
      </w:r>
      <w:proofErr w:type="spellStart"/>
      <w:r w:rsidRPr="006230D7">
        <w:rPr>
          <w:rFonts w:ascii="Arial" w:hAnsi="Arial" w:cs="Arial"/>
          <w:b/>
          <w:bCs/>
          <w:sz w:val="24"/>
          <w:szCs w:val="24"/>
        </w:rPr>
        <w:t>Acolyting</w:t>
      </w:r>
      <w:proofErr w:type="spellEnd"/>
    </w:p>
    <w:p w14:paraId="160B4A17" w14:textId="6AB787EF"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Each student is expected to serve as an acolyte for worship services.  Training will be provided by Pastor Andy.</w:t>
      </w:r>
    </w:p>
    <w:p w14:paraId="0CBD78C6"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p>
    <w:p w14:paraId="5BCEE98B"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b/>
          <w:sz w:val="24"/>
          <w:szCs w:val="24"/>
        </w:rPr>
      </w:pPr>
      <w:r w:rsidRPr="006230D7">
        <w:rPr>
          <w:rFonts w:ascii="Arial" w:hAnsi="Arial" w:cs="Arial"/>
          <w:b/>
          <w:sz w:val="24"/>
          <w:szCs w:val="24"/>
        </w:rPr>
        <w:t>I.  Behavior</w:t>
      </w:r>
    </w:p>
    <w:p w14:paraId="2BE25A61" w14:textId="77777777"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r w:rsidRPr="006230D7">
        <w:rPr>
          <w:rFonts w:ascii="Arial" w:hAnsi="Arial" w:cs="Arial"/>
          <w:sz w:val="24"/>
          <w:szCs w:val="24"/>
        </w:rPr>
        <w:t>All students are expected to treat other students, the instructor, and other adult leaders with courtesy, kindness, and respect.  Poor behavior physically and/or verbally will not be tolerated. A verbal warning will be given for the first offense followed by a call to the parent/guardian.</w:t>
      </w:r>
    </w:p>
    <w:p w14:paraId="25B20FC2" w14:textId="40D4CA75" w:rsidR="006230D7" w:rsidRPr="006230D7" w:rsidRDefault="006230D7" w:rsidP="0062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7"/>
        <w:rPr>
          <w:rFonts w:ascii="Arial" w:hAnsi="Arial" w:cs="Arial"/>
          <w:sz w:val="24"/>
          <w:szCs w:val="24"/>
        </w:rPr>
      </w:pPr>
    </w:p>
    <w:p w14:paraId="7F54956C" w14:textId="3E67BDC0" w:rsidR="00944C2D" w:rsidRDefault="006F3816" w:rsidP="0023031B">
      <w:pPr>
        <w:jc w:val="center"/>
        <w:rPr>
          <w:rFonts w:ascii="Arial" w:hAnsi="Arial" w:cs="Arial"/>
          <w:sz w:val="40"/>
          <w:szCs w:val="48"/>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13781B0E" wp14:editId="2CE74106">
                <wp:simplePos x="0" y="0"/>
                <wp:positionH relativeFrom="margin">
                  <wp:align>center</wp:align>
                </wp:positionH>
                <wp:positionV relativeFrom="paragraph">
                  <wp:posOffset>528955</wp:posOffset>
                </wp:positionV>
                <wp:extent cx="2514600" cy="4953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514600" cy="495300"/>
                        </a:xfrm>
                        <a:prstGeom prst="rect">
                          <a:avLst/>
                        </a:prstGeom>
                        <a:noFill/>
                        <a:ln w="6350">
                          <a:noFill/>
                        </a:ln>
                      </wps:spPr>
                      <wps:txbx>
                        <w:txbxContent>
                          <w:p w14:paraId="1A8958A8" w14:textId="303F5DB2" w:rsidR="00FE4C02" w:rsidRDefault="00FE4C02" w:rsidP="00FE4C02">
                            <w:pPr>
                              <w:jc w:val="center"/>
                            </w:pPr>
                            <w:r>
                              <w:t>TLC Confirmation Handbook – Page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781B0E" id="Text Box 7" o:spid="_x0000_s1028" type="#_x0000_t202" style="position:absolute;left:0;text-align:left;margin-left:0;margin-top:41.65pt;width:198pt;height:39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PGgIAADMEAAAOAAAAZHJzL2Uyb0RvYy54bWysU8tu2zAQvBfIPxC815Id220Ey4GTwEUB&#10;IwngFDnTFGkRoLgsSVtyv75Lyi+kPRW9ULvc1T5mhrP7rtFkL5xXYEo6HOSUCMOhUmZb0h9vy89f&#10;KfGBmYppMKKkB+Hp/fzm06y1hRhBDboSjmAR44vWlrQOwRZZ5nktGuYHYIXBoATXsICu22aVYy1W&#10;b3Q2yvNp1oKrrAMuvMfbpz5I56m+lIKHFym9CESXFGcL6XTp3MQzm89YsXXM1oofx2D/MEXDlMGm&#10;51JPLDCyc+qPUo3iDjzIMODQZCCl4iLtgNsM8w/brGtmRdoFwfH2DJP/f2X5835tXx0J3QN0SGAE&#10;pLW+8HgZ9+mka+IXJyUYRwgPZ9hEFwjHy9FkOJ7mGOIYG99NbtHGMtnlb+t8+CagIdEoqUNaElps&#10;v/KhTz2lxGYGlkrrRI02pC3p9HaSpx/OESyuDfa4zBqt0G06oioc6bTHBqoDruegZ95bvlQ4w4r5&#10;8MocUo1jo3zDCx5SA/aCo0VJDe7X3+5jPjKAUUpalE5J/c8dc4IS/d0gN3fD8ThqLTnjyZcROu46&#10;srmOmF3zCKjOIT4Uy5MZ84M+mdJB844qX8SuGGKGY++ShpP5GHpB4yvhYrFISaguy8LKrC2PpSOq&#10;EeG37p05e6QhIIHPcBIZKz6w0ef2fCx2AaRKVEWce1SP8KMyE9nHVxSlf+2nrMtbn/8GAAD//wMA&#10;UEsDBBQABgAIAAAAIQAMxd573gAAAAcBAAAPAAAAZHJzL2Rvd25yZXYueG1sTI/BTsMwEETvSPyD&#10;tUjcqNNGRCHEqapIFRKCQ0sv3Daxm0TY6xC7beDrWU5wnJ3RzNtyPTsrzmYKgycFy0UCwlDr9UCd&#10;gsPb9i4HESKSRuvJKPgyAdbV9VWJhfYX2pnzPnaCSygUqKCPcSykDG1vHIaFHw2xd/STw8hy6qSe&#10;8MLlzspVkmTS4UC80ONo6t60H/uTU/Bcb19x16xc/m3rp5fjZvw8vN8rdXszbx5BRDPHvzD84jM6&#10;VMzU+BPpIKwCfiQqyNMUBLvpQ8aHhmPZMgVZlfI/f/UDAAD//wMAUEsBAi0AFAAGAAgAAAAhALaD&#10;OJL+AAAA4QEAABMAAAAAAAAAAAAAAAAAAAAAAFtDb250ZW50X1R5cGVzXS54bWxQSwECLQAUAAYA&#10;CAAAACEAOP0h/9YAAACUAQAACwAAAAAAAAAAAAAAAAAvAQAAX3JlbHMvLnJlbHNQSwECLQAUAAYA&#10;CAAAACEAMlfozxoCAAAzBAAADgAAAAAAAAAAAAAAAAAuAgAAZHJzL2Uyb0RvYy54bWxQSwECLQAU&#10;AAYACAAAACEADMXee94AAAAHAQAADwAAAAAAAAAAAAAAAAB0BAAAZHJzL2Rvd25yZXYueG1sUEsF&#10;BgAAAAAEAAQA8wAAAH8FAAAAAA==&#10;" filled="f" stroked="f" strokeweight=".5pt">
                <v:textbox>
                  <w:txbxContent>
                    <w:p w14:paraId="1A8958A8" w14:textId="303F5DB2" w:rsidR="00FE4C02" w:rsidRDefault="00FE4C02" w:rsidP="00FE4C02">
                      <w:pPr>
                        <w:jc w:val="center"/>
                      </w:pPr>
                      <w:r>
                        <w:t>TLC Confirmation Handbook – Page 4</w:t>
                      </w:r>
                    </w:p>
                  </w:txbxContent>
                </v:textbox>
                <w10:wrap anchorx="margin"/>
              </v:shape>
            </w:pict>
          </mc:Fallback>
        </mc:AlternateContent>
      </w:r>
    </w:p>
    <w:p w14:paraId="124C8D30" w14:textId="77777777" w:rsidR="000771B6" w:rsidRPr="0017022F" w:rsidRDefault="000771B6" w:rsidP="000771B6">
      <w:pPr>
        <w:jc w:val="center"/>
        <w:rPr>
          <w:rFonts w:ascii="Arial" w:hAnsi="Arial" w:cs="Arial"/>
          <w:b/>
          <w:bCs/>
          <w:sz w:val="32"/>
          <w:szCs w:val="40"/>
        </w:rPr>
      </w:pPr>
      <w:bookmarkStart w:id="1" w:name="_Hlk81252407"/>
      <w:r w:rsidRPr="0017022F">
        <w:rPr>
          <w:rFonts w:ascii="Arial" w:hAnsi="Arial" w:cs="Arial"/>
          <w:b/>
          <w:bCs/>
          <w:sz w:val="32"/>
          <w:szCs w:val="40"/>
        </w:rPr>
        <w:lastRenderedPageBreak/>
        <w:t>6</w:t>
      </w:r>
      <w:r w:rsidRPr="0017022F">
        <w:rPr>
          <w:rFonts w:ascii="Arial" w:hAnsi="Arial" w:cs="Arial"/>
          <w:b/>
          <w:bCs/>
          <w:sz w:val="32"/>
          <w:szCs w:val="40"/>
          <w:vertAlign w:val="superscript"/>
        </w:rPr>
        <w:t>th,</w:t>
      </w:r>
      <w:r w:rsidRPr="0017022F">
        <w:rPr>
          <w:rFonts w:ascii="Arial" w:hAnsi="Arial" w:cs="Arial"/>
          <w:b/>
          <w:bCs/>
          <w:sz w:val="32"/>
          <w:szCs w:val="40"/>
        </w:rPr>
        <w:t xml:space="preserve"> 7</w:t>
      </w:r>
      <w:r w:rsidRPr="0017022F">
        <w:rPr>
          <w:rFonts w:ascii="Arial" w:hAnsi="Arial" w:cs="Arial"/>
          <w:b/>
          <w:bCs/>
          <w:sz w:val="32"/>
          <w:szCs w:val="40"/>
          <w:vertAlign w:val="superscript"/>
        </w:rPr>
        <w:t>th</w:t>
      </w:r>
      <w:r w:rsidRPr="0017022F">
        <w:rPr>
          <w:rFonts w:ascii="Arial" w:hAnsi="Arial" w:cs="Arial"/>
          <w:b/>
          <w:bCs/>
          <w:sz w:val="32"/>
          <w:szCs w:val="40"/>
        </w:rPr>
        <w:t xml:space="preserve"> &amp; 8</w:t>
      </w:r>
      <w:r w:rsidRPr="0017022F">
        <w:rPr>
          <w:rFonts w:ascii="Arial" w:hAnsi="Arial" w:cs="Arial"/>
          <w:b/>
          <w:bCs/>
          <w:sz w:val="32"/>
          <w:szCs w:val="40"/>
          <w:vertAlign w:val="superscript"/>
        </w:rPr>
        <w:t>th</w:t>
      </w:r>
      <w:r w:rsidRPr="0017022F">
        <w:rPr>
          <w:rFonts w:ascii="Arial" w:hAnsi="Arial" w:cs="Arial"/>
          <w:b/>
          <w:bCs/>
          <w:sz w:val="32"/>
          <w:szCs w:val="40"/>
        </w:rPr>
        <w:t xml:space="preserve"> Grade TLC Confirmation Schedule</w:t>
      </w:r>
    </w:p>
    <w:p w14:paraId="1DD121A9" w14:textId="77777777" w:rsidR="000771B6" w:rsidRPr="00FD2292" w:rsidRDefault="000771B6" w:rsidP="000771B6">
      <w:pPr>
        <w:jc w:val="center"/>
        <w:rPr>
          <w:rFonts w:ascii="Arial" w:hAnsi="Arial" w:cs="Arial"/>
          <w:i/>
        </w:rPr>
      </w:pPr>
      <w:r>
        <w:rPr>
          <w:rFonts w:ascii="Arial" w:hAnsi="Arial" w:cs="Arial"/>
          <w:i/>
        </w:rPr>
        <w:t>2025 - 2026</w:t>
      </w:r>
      <w:r w:rsidRPr="00FD2292">
        <w:rPr>
          <w:rFonts w:ascii="Arial" w:hAnsi="Arial" w:cs="Arial"/>
          <w:i/>
        </w:rPr>
        <w:t xml:space="preserve">   Confirmation Class</w:t>
      </w:r>
    </w:p>
    <w:p w14:paraId="7B052536" w14:textId="77777777" w:rsidR="000771B6" w:rsidRPr="00FD2292" w:rsidRDefault="000771B6" w:rsidP="000771B6">
      <w:pPr>
        <w:jc w:val="center"/>
        <w:rPr>
          <w:rFonts w:ascii="Arial" w:hAnsi="Arial" w:cs="Arial"/>
          <w:i/>
        </w:rPr>
      </w:pPr>
    </w:p>
    <w:p w14:paraId="0F717A23" w14:textId="77777777" w:rsidR="000771B6" w:rsidRDefault="000771B6" w:rsidP="000771B6">
      <w:pPr>
        <w:jc w:val="center"/>
        <w:rPr>
          <w:rFonts w:ascii="Arial" w:hAnsi="Arial" w:cs="Arial"/>
          <w:sz w:val="18"/>
          <w:szCs w:val="22"/>
        </w:rPr>
      </w:pPr>
      <w:r>
        <w:rPr>
          <w:rFonts w:ascii="Arial" w:hAnsi="Arial" w:cs="Arial"/>
          <w:sz w:val="18"/>
          <w:szCs w:val="22"/>
        </w:rPr>
        <w:t>Confirmation Classes will be held in Room 1 (the classroom by the ramp) from 6:30pm – 8:00pm.</w:t>
      </w:r>
    </w:p>
    <w:p w14:paraId="0F674B63" w14:textId="77777777" w:rsidR="000771B6" w:rsidRPr="00FD2292" w:rsidRDefault="000771B6" w:rsidP="000771B6">
      <w:pPr>
        <w:jc w:val="center"/>
        <w:rPr>
          <w:rFonts w:ascii="Arial" w:hAnsi="Arial" w:cs="Arial"/>
          <w:sz w:val="18"/>
          <w:szCs w:val="22"/>
        </w:rPr>
      </w:pPr>
    </w:p>
    <w:p w14:paraId="08C3D110" w14:textId="77777777" w:rsidR="000771B6" w:rsidRPr="00FD2292" w:rsidRDefault="000771B6" w:rsidP="000771B6">
      <w:pPr>
        <w:rPr>
          <w:rFonts w:ascii="Arial" w:hAnsi="Arial" w:cs="Arial"/>
          <w:b/>
          <w:sz w:val="18"/>
          <w:szCs w:val="21"/>
        </w:rPr>
      </w:pPr>
      <w:r w:rsidRPr="00FD2292">
        <w:rPr>
          <w:noProof/>
        </w:rPr>
        <w:drawing>
          <wp:anchor distT="0" distB="0" distL="114300" distR="114300" simplePos="0" relativeHeight="251673600" behindDoc="0" locked="0" layoutInCell="1" allowOverlap="1" wp14:anchorId="4D49E462" wp14:editId="26CB5127">
            <wp:simplePos x="0" y="0"/>
            <wp:positionH relativeFrom="column">
              <wp:posOffset>4267200</wp:posOffset>
            </wp:positionH>
            <wp:positionV relativeFrom="paragraph">
              <wp:posOffset>86360</wp:posOffset>
            </wp:positionV>
            <wp:extent cx="1972945" cy="3200400"/>
            <wp:effectExtent l="0" t="0" r="8255" b="0"/>
            <wp:wrapSquare wrapText="bothSides"/>
            <wp:docPr id="738419610" name="Picture 738419610" descr="http://download.newsletternewsletter.com/ArtLineLibrary/c/co/confirm_505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newsletternewsletter.com/ArtLineLibrary/c/co/confirm_5054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2945"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18"/>
          <w:szCs w:val="21"/>
        </w:rPr>
        <w:t>August</w:t>
      </w:r>
      <w:r w:rsidRPr="00FD2292">
        <w:rPr>
          <w:rFonts w:ascii="Arial" w:hAnsi="Arial" w:cs="Arial"/>
          <w:b/>
          <w:sz w:val="18"/>
          <w:szCs w:val="21"/>
        </w:rPr>
        <w:t xml:space="preserve"> </w:t>
      </w:r>
      <w:r>
        <w:rPr>
          <w:rFonts w:ascii="Arial" w:hAnsi="Arial" w:cs="Arial"/>
          <w:b/>
          <w:sz w:val="18"/>
          <w:szCs w:val="21"/>
        </w:rPr>
        <w:t>27 – Orientation &amp; Acolyte Training   7pm in Sanctuary</w:t>
      </w:r>
    </w:p>
    <w:p w14:paraId="5B37F9D9" w14:textId="77777777" w:rsidR="000771B6" w:rsidRPr="00FD2292" w:rsidRDefault="000771B6" w:rsidP="000771B6">
      <w:pPr>
        <w:rPr>
          <w:rFonts w:ascii="Arial" w:hAnsi="Arial" w:cs="Arial"/>
          <w:sz w:val="18"/>
          <w:szCs w:val="21"/>
        </w:rPr>
      </w:pPr>
    </w:p>
    <w:p w14:paraId="0D78EC07" w14:textId="77777777" w:rsidR="000771B6" w:rsidRPr="00FD2292" w:rsidRDefault="000771B6" w:rsidP="000771B6">
      <w:pPr>
        <w:rPr>
          <w:rFonts w:ascii="Arial" w:hAnsi="Arial" w:cs="Arial"/>
          <w:b/>
          <w:sz w:val="18"/>
          <w:szCs w:val="21"/>
        </w:rPr>
      </w:pPr>
      <w:proofErr w:type="gramStart"/>
      <w:r w:rsidRPr="00FD2292">
        <w:rPr>
          <w:rFonts w:ascii="Arial" w:hAnsi="Arial" w:cs="Arial"/>
          <w:b/>
          <w:sz w:val="18"/>
          <w:szCs w:val="21"/>
        </w:rPr>
        <w:t xml:space="preserve">September  </w:t>
      </w:r>
      <w:r>
        <w:rPr>
          <w:rFonts w:ascii="Arial" w:hAnsi="Arial" w:cs="Arial"/>
          <w:b/>
          <w:sz w:val="18"/>
          <w:szCs w:val="21"/>
        </w:rPr>
        <w:t>3</w:t>
      </w:r>
      <w:proofErr w:type="gramEnd"/>
      <w:r>
        <w:rPr>
          <w:rFonts w:ascii="Arial" w:hAnsi="Arial" w:cs="Arial"/>
          <w:b/>
          <w:sz w:val="18"/>
          <w:szCs w:val="21"/>
        </w:rPr>
        <w:t xml:space="preserve">  - What is Baptism?</w:t>
      </w:r>
    </w:p>
    <w:p w14:paraId="7303751F" w14:textId="77777777" w:rsidR="000771B6" w:rsidRDefault="000771B6" w:rsidP="000771B6">
      <w:pPr>
        <w:rPr>
          <w:rFonts w:ascii="Arial" w:hAnsi="Arial" w:cs="Arial"/>
          <w:b/>
          <w:sz w:val="18"/>
          <w:szCs w:val="21"/>
        </w:rPr>
      </w:pPr>
    </w:p>
    <w:p w14:paraId="66B12962" w14:textId="77777777" w:rsidR="000771B6" w:rsidRPr="00FD2292" w:rsidRDefault="000771B6" w:rsidP="000771B6">
      <w:pPr>
        <w:rPr>
          <w:rFonts w:ascii="Arial" w:hAnsi="Arial" w:cs="Arial"/>
          <w:b/>
          <w:sz w:val="18"/>
          <w:szCs w:val="21"/>
        </w:rPr>
      </w:pPr>
      <w:proofErr w:type="gramStart"/>
      <w:r w:rsidRPr="00FD2292">
        <w:rPr>
          <w:rFonts w:ascii="Arial" w:hAnsi="Arial" w:cs="Arial"/>
          <w:b/>
          <w:sz w:val="18"/>
          <w:szCs w:val="21"/>
        </w:rPr>
        <w:t xml:space="preserve">September  </w:t>
      </w:r>
      <w:r>
        <w:rPr>
          <w:rFonts w:ascii="Arial" w:hAnsi="Arial" w:cs="Arial"/>
          <w:b/>
          <w:sz w:val="18"/>
          <w:szCs w:val="21"/>
        </w:rPr>
        <w:t>10</w:t>
      </w:r>
      <w:proofErr w:type="gramEnd"/>
      <w:r>
        <w:rPr>
          <w:rFonts w:ascii="Arial" w:hAnsi="Arial" w:cs="Arial"/>
          <w:b/>
          <w:sz w:val="18"/>
          <w:szCs w:val="21"/>
        </w:rPr>
        <w:t xml:space="preserve"> – No Class – Pastor Andy out of Town</w:t>
      </w:r>
    </w:p>
    <w:p w14:paraId="358D9002" w14:textId="77777777" w:rsidR="000771B6" w:rsidRDefault="000771B6" w:rsidP="000771B6">
      <w:pPr>
        <w:rPr>
          <w:rFonts w:ascii="Arial" w:hAnsi="Arial" w:cs="Arial"/>
          <w:b/>
          <w:sz w:val="18"/>
          <w:szCs w:val="21"/>
        </w:rPr>
      </w:pPr>
    </w:p>
    <w:p w14:paraId="12DA7CCA" w14:textId="77777777" w:rsidR="000771B6" w:rsidRPr="00FD2292" w:rsidRDefault="000771B6" w:rsidP="000771B6">
      <w:pPr>
        <w:rPr>
          <w:rFonts w:ascii="Arial" w:hAnsi="Arial" w:cs="Arial"/>
          <w:b/>
          <w:sz w:val="18"/>
          <w:szCs w:val="21"/>
        </w:rPr>
      </w:pPr>
      <w:proofErr w:type="gramStart"/>
      <w:r w:rsidRPr="00FD2292">
        <w:rPr>
          <w:rFonts w:ascii="Arial" w:hAnsi="Arial" w:cs="Arial"/>
          <w:b/>
          <w:sz w:val="18"/>
          <w:szCs w:val="21"/>
        </w:rPr>
        <w:t xml:space="preserve">September  </w:t>
      </w:r>
      <w:r>
        <w:rPr>
          <w:rFonts w:ascii="Arial" w:hAnsi="Arial" w:cs="Arial"/>
          <w:b/>
          <w:sz w:val="18"/>
          <w:szCs w:val="21"/>
        </w:rPr>
        <w:t>17</w:t>
      </w:r>
      <w:proofErr w:type="gramEnd"/>
      <w:r w:rsidRPr="00FD2292">
        <w:rPr>
          <w:rFonts w:ascii="Arial" w:hAnsi="Arial" w:cs="Arial"/>
          <w:b/>
          <w:sz w:val="18"/>
          <w:szCs w:val="21"/>
        </w:rPr>
        <w:t xml:space="preserve"> </w:t>
      </w:r>
      <w:r>
        <w:rPr>
          <w:rFonts w:ascii="Arial" w:hAnsi="Arial" w:cs="Arial"/>
          <w:b/>
          <w:sz w:val="18"/>
          <w:szCs w:val="21"/>
        </w:rPr>
        <w:t xml:space="preserve">– – Blessings of Baptism </w:t>
      </w:r>
    </w:p>
    <w:p w14:paraId="62F1FF9D" w14:textId="77777777" w:rsidR="000771B6" w:rsidRDefault="000771B6" w:rsidP="000771B6">
      <w:pPr>
        <w:rPr>
          <w:rFonts w:ascii="Arial" w:hAnsi="Arial" w:cs="Arial"/>
          <w:b/>
          <w:sz w:val="22"/>
          <w:szCs w:val="21"/>
        </w:rPr>
      </w:pPr>
    </w:p>
    <w:p w14:paraId="78E806A5" w14:textId="77777777" w:rsidR="000771B6" w:rsidRPr="00FD2292" w:rsidRDefault="000771B6" w:rsidP="000771B6">
      <w:pPr>
        <w:rPr>
          <w:rFonts w:ascii="Arial" w:hAnsi="Arial" w:cs="Arial"/>
          <w:b/>
          <w:sz w:val="18"/>
          <w:szCs w:val="21"/>
        </w:rPr>
      </w:pPr>
      <w:proofErr w:type="gramStart"/>
      <w:r w:rsidRPr="00FD2292">
        <w:rPr>
          <w:rFonts w:ascii="Arial" w:hAnsi="Arial" w:cs="Arial"/>
          <w:b/>
          <w:sz w:val="18"/>
          <w:szCs w:val="21"/>
        </w:rPr>
        <w:t xml:space="preserve">September  </w:t>
      </w:r>
      <w:r>
        <w:rPr>
          <w:rFonts w:ascii="Arial" w:hAnsi="Arial" w:cs="Arial"/>
          <w:b/>
          <w:sz w:val="18"/>
          <w:szCs w:val="21"/>
        </w:rPr>
        <w:t>24</w:t>
      </w:r>
      <w:proofErr w:type="gramEnd"/>
      <w:r w:rsidRPr="00FD2292">
        <w:rPr>
          <w:rFonts w:ascii="Arial" w:hAnsi="Arial" w:cs="Arial"/>
          <w:b/>
          <w:sz w:val="18"/>
          <w:szCs w:val="21"/>
        </w:rPr>
        <w:t xml:space="preserve"> </w:t>
      </w:r>
      <w:r>
        <w:rPr>
          <w:rFonts w:ascii="Arial" w:hAnsi="Arial" w:cs="Arial"/>
          <w:b/>
          <w:sz w:val="18"/>
          <w:szCs w:val="21"/>
        </w:rPr>
        <w:t>– Power of Baptism</w:t>
      </w:r>
    </w:p>
    <w:p w14:paraId="7853D542" w14:textId="77777777" w:rsidR="000771B6" w:rsidRDefault="000771B6" w:rsidP="000771B6">
      <w:pPr>
        <w:rPr>
          <w:rFonts w:ascii="Arial" w:hAnsi="Arial" w:cs="Arial"/>
          <w:b/>
          <w:sz w:val="22"/>
          <w:szCs w:val="21"/>
        </w:rPr>
      </w:pPr>
    </w:p>
    <w:p w14:paraId="432945C7" w14:textId="77777777" w:rsidR="000771B6" w:rsidRDefault="000771B6" w:rsidP="000771B6">
      <w:pPr>
        <w:rPr>
          <w:rFonts w:ascii="Arial" w:hAnsi="Arial" w:cs="Arial"/>
          <w:b/>
        </w:rPr>
      </w:pPr>
      <w:r w:rsidRPr="0017022F">
        <w:rPr>
          <w:rFonts w:ascii="Arial" w:hAnsi="Arial" w:cs="Arial"/>
          <w:b/>
        </w:rPr>
        <w:t xml:space="preserve">October </w:t>
      </w:r>
      <w:r>
        <w:rPr>
          <w:rFonts w:ascii="Arial" w:hAnsi="Arial" w:cs="Arial"/>
          <w:b/>
        </w:rPr>
        <w:t>1</w:t>
      </w:r>
      <w:r w:rsidRPr="0017022F">
        <w:rPr>
          <w:rFonts w:ascii="Arial" w:hAnsi="Arial" w:cs="Arial"/>
          <w:b/>
        </w:rPr>
        <w:t xml:space="preserve"> – </w:t>
      </w:r>
      <w:r>
        <w:rPr>
          <w:rFonts w:ascii="Arial" w:hAnsi="Arial" w:cs="Arial"/>
          <w:b/>
          <w:sz w:val="18"/>
          <w:szCs w:val="21"/>
        </w:rPr>
        <w:t>Confession &amp; Absolution</w:t>
      </w:r>
    </w:p>
    <w:p w14:paraId="2166C66D" w14:textId="77777777" w:rsidR="000771B6" w:rsidRPr="00FD2292" w:rsidRDefault="000771B6" w:rsidP="000771B6">
      <w:pPr>
        <w:rPr>
          <w:rFonts w:ascii="Arial" w:hAnsi="Arial" w:cs="Arial"/>
          <w:sz w:val="18"/>
          <w:szCs w:val="21"/>
        </w:rPr>
      </w:pPr>
    </w:p>
    <w:p w14:paraId="7ED702FC" w14:textId="77777777" w:rsidR="000771B6" w:rsidRPr="00085929" w:rsidRDefault="000771B6" w:rsidP="000771B6">
      <w:pPr>
        <w:pStyle w:val="NoSpacing"/>
        <w:rPr>
          <w:b/>
        </w:rPr>
      </w:pPr>
      <w:proofErr w:type="gramStart"/>
      <w:r w:rsidRPr="00FD2292">
        <w:rPr>
          <w:rFonts w:ascii="Arial" w:hAnsi="Arial" w:cs="Arial"/>
          <w:b/>
          <w:sz w:val="18"/>
          <w:szCs w:val="21"/>
        </w:rPr>
        <w:t xml:space="preserve">October  </w:t>
      </w:r>
      <w:r>
        <w:rPr>
          <w:rFonts w:ascii="Arial" w:hAnsi="Arial" w:cs="Arial"/>
          <w:b/>
          <w:sz w:val="18"/>
          <w:szCs w:val="21"/>
        </w:rPr>
        <w:t>8</w:t>
      </w:r>
      <w:proofErr w:type="gramEnd"/>
      <w:r w:rsidRPr="00FD2292">
        <w:rPr>
          <w:rFonts w:ascii="Arial" w:hAnsi="Arial" w:cs="Arial"/>
          <w:b/>
          <w:sz w:val="18"/>
          <w:szCs w:val="21"/>
        </w:rPr>
        <w:t xml:space="preserve"> </w:t>
      </w:r>
      <w:r>
        <w:rPr>
          <w:rFonts w:ascii="Arial" w:hAnsi="Arial" w:cs="Arial"/>
          <w:b/>
          <w:sz w:val="18"/>
          <w:szCs w:val="21"/>
        </w:rPr>
        <w:t xml:space="preserve"> </w:t>
      </w:r>
      <w:proofErr w:type="gramStart"/>
      <w:r w:rsidRPr="00085929">
        <w:rPr>
          <w:rFonts w:ascii="Arial" w:hAnsi="Arial" w:cs="Arial"/>
          <w:b/>
          <w:sz w:val="18"/>
          <w:szCs w:val="18"/>
        </w:rPr>
        <w:t xml:space="preserve">-  </w:t>
      </w:r>
      <w:r>
        <w:rPr>
          <w:rFonts w:ascii="Arial" w:hAnsi="Arial" w:cs="Arial"/>
          <w:b/>
          <w:sz w:val="20"/>
          <w:szCs w:val="20"/>
        </w:rPr>
        <w:t>Sacrament</w:t>
      </w:r>
      <w:proofErr w:type="gramEnd"/>
      <w:r>
        <w:rPr>
          <w:rFonts w:ascii="Arial" w:hAnsi="Arial" w:cs="Arial"/>
          <w:b/>
          <w:sz w:val="20"/>
          <w:szCs w:val="20"/>
        </w:rPr>
        <w:t xml:space="preserve"> of </w:t>
      </w:r>
      <w:proofErr w:type="gramStart"/>
      <w:r>
        <w:rPr>
          <w:rFonts w:ascii="Arial" w:hAnsi="Arial" w:cs="Arial"/>
          <w:b/>
          <w:sz w:val="20"/>
          <w:szCs w:val="20"/>
        </w:rPr>
        <w:t>the Altar</w:t>
      </w:r>
      <w:proofErr w:type="gramEnd"/>
      <w:r>
        <w:rPr>
          <w:rFonts w:ascii="Arial" w:hAnsi="Arial" w:cs="Arial"/>
          <w:b/>
          <w:sz w:val="20"/>
          <w:szCs w:val="20"/>
        </w:rPr>
        <w:t xml:space="preserve"> I</w:t>
      </w:r>
    </w:p>
    <w:p w14:paraId="199A7104" w14:textId="77777777" w:rsidR="000771B6" w:rsidRPr="00FD2292" w:rsidRDefault="000771B6" w:rsidP="000771B6">
      <w:pPr>
        <w:rPr>
          <w:rFonts w:ascii="Arial" w:hAnsi="Arial" w:cs="Arial"/>
          <w:b/>
          <w:sz w:val="18"/>
          <w:szCs w:val="21"/>
        </w:rPr>
      </w:pPr>
    </w:p>
    <w:p w14:paraId="54EE567B" w14:textId="77777777" w:rsidR="000771B6" w:rsidRDefault="000771B6" w:rsidP="000771B6">
      <w:pPr>
        <w:pStyle w:val="NoSpacing"/>
        <w:rPr>
          <w:rFonts w:ascii="Arial" w:hAnsi="Arial" w:cs="Arial"/>
          <w:b/>
          <w:sz w:val="18"/>
          <w:szCs w:val="18"/>
        </w:rPr>
      </w:pPr>
      <w:r w:rsidRPr="00FD2292">
        <w:rPr>
          <w:rFonts w:ascii="Arial" w:hAnsi="Arial" w:cs="Arial"/>
          <w:b/>
          <w:sz w:val="18"/>
          <w:szCs w:val="21"/>
        </w:rPr>
        <w:t xml:space="preserve">October </w:t>
      </w:r>
      <w:proofErr w:type="gramStart"/>
      <w:r>
        <w:rPr>
          <w:rFonts w:ascii="Arial" w:hAnsi="Arial" w:cs="Arial"/>
          <w:b/>
          <w:sz w:val="18"/>
          <w:szCs w:val="21"/>
        </w:rPr>
        <w:t xml:space="preserve">15  </w:t>
      </w:r>
      <w:r w:rsidRPr="00085929">
        <w:rPr>
          <w:rFonts w:ascii="Arial" w:hAnsi="Arial" w:cs="Arial"/>
          <w:b/>
          <w:sz w:val="18"/>
          <w:szCs w:val="18"/>
        </w:rPr>
        <w:t>-</w:t>
      </w:r>
      <w:proofErr w:type="gramEnd"/>
      <w:r w:rsidRPr="00085929">
        <w:rPr>
          <w:rFonts w:ascii="Arial" w:hAnsi="Arial" w:cs="Arial"/>
          <w:b/>
          <w:sz w:val="18"/>
          <w:szCs w:val="18"/>
        </w:rPr>
        <w:t xml:space="preserve">  </w:t>
      </w:r>
      <w:r>
        <w:rPr>
          <w:rFonts w:ascii="Arial" w:hAnsi="Arial" w:cs="Arial"/>
          <w:b/>
          <w:sz w:val="18"/>
          <w:szCs w:val="18"/>
        </w:rPr>
        <w:t>Sacrament of the Altar II</w:t>
      </w:r>
    </w:p>
    <w:p w14:paraId="56789715" w14:textId="77777777" w:rsidR="000771B6" w:rsidRDefault="000771B6" w:rsidP="000771B6">
      <w:pPr>
        <w:pStyle w:val="NoSpacing"/>
        <w:rPr>
          <w:rFonts w:ascii="Arial" w:hAnsi="Arial" w:cs="Arial"/>
          <w:b/>
          <w:sz w:val="18"/>
          <w:szCs w:val="21"/>
        </w:rPr>
      </w:pPr>
    </w:p>
    <w:p w14:paraId="6B48D7C5" w14:textId="77777777" w:rsidR="000771B6" w:rsidRDefault="000771B6" w:rsidP="000771B6">
      <w:pPr>
        <w:pStyle w:val="NoSpacing"/>
        <w:rPr>
          <w:rFonts w:ascii="Arial" w:hAnsi="Arial" w:cs="Arial"/>
          <w:b/>
          <w:sz w:val="18"/>
          <w:szCs w:val="18"/>
        </w:rPr>
      </w:pPr>
      <w:r>
        <w:rPr>
          <w:rFonts w:ascii="Arial" w:hAnsi="Arial" w:cs="Arial"/>
          <w:b/>
          <w:sz w:val="18"/>
          <w:szCs w:val="21"/>
        </w:rPr>
        <w:t>October 22</w:t>
      </w:r>
      <w:r w:rsidRPr="00FD2292">
        <w:rPr>
          <w:rFonts w:ascii="Arial" w:hAnsi="Arial" w:cs="Arial"/>
          <w:b/>
          <w:sz w:val="18"/>
          <w:szCs w:val="21"/>
        </w:rPr>
        <w:t xml:space="preserve">    </w:t>
      </w:r>
      <w:proofErr w:type="gramStart"/>
      <w:r w:rsidRPr="00085929">
        <w:rPr>
          <w:rFonts w:ascii="Arial" w:hAnsi="Arial" w:cs="Arial"/>
          <w:b/>
          <w:sz w:val="18"/>
          <w:szCs w:val="18"/>
        </w:rPr>
        <w:t xml:space="preserve">-  </w:t>
      </w:r>
      <w:r>
        <w:rPr>
          <w:rFonts w:ascii="Arial" w:hAnsi="Arial" w:cs="Arial"/>
          <w:b/>
          <w:sz w:val="18"/>
          <w:szCs w:val="18"/>
        </w:rPr>
        <w:t>Martin</w:t>
      </w:r>
      <w:proofErr w:type="gramEnd"/>
      <w:r>
        <w:rPr>
          <w:rFonts w:ascii="Arial" w:hAnsi="Arial" w:cs="Arial"/>
          <w:b/>
          <w:sz w:val="18"/>
          <w:szCs w:val="18"/>
        </w:rPr>
        <w:t xml:space="preserve"> Luther &amp; The Reformation</w:t>
      </w:r>
    </w:p>
    <w:p w14:paraId="648A83EB" w14:textId="77777777" w:rsidR="000771B6" w:rsidRDefault="000771B6" w:rsidP="000771B6">
      <w:pPr>
        <w:pStyle w:val="NoSpacing"/>
        <w:rPr>
          <w:rFonts w:ascii="Arial" w:hAnsi="Arial" w:cs="Arial"/>
          <w:sz w:val="18"/>
          <w:szCs w:val="21"/>
        </w:rPr>
      </w:pPr>
    </w:p>
    <w:p w14:paraId="30F3C92E" w14:textId="77777777" w:rsidR="000771B6" w:rsidRDefault="000771B6" w:rsidP="000771B6">
      <w:pPr>
        <w:pStyle w:val="NoSpacing"/>
        <w:rPr>
          <w:rFonts w:ascii="Arial" w:hAnsi="Arial" w:cs="Arial"/>
          <w:b/>
          <w:bCs/>
          <w:sz w:val="18"/>
        </w:rPr>
      </w:pPr>
      <w:r>
        <w:rPr>
          <w:rFonts w:ascii="Arial" w:hAnsi="Arial" w:cs="Arial"/>
          <w:b/>
          <w:bCs/>
          <w:sz w:val="18"/>
        </w:rPr>
        <w:t xml:space="preserve">October 29 - </w:t>
      </w:r>
      <w:r>
        <w:rPr>
          <w:rFonts w:ascii="Arial" w:hAnsi="Arial" w:cs="Arial"/>
          <w:b/>
          <w:sz w:val="18"/>
          <w:szCs w:val="18"/>
        </w:rPr>
        <w:t>Reformation in the Church Today</w:t>
      </w:r>
    </w:p>
    <w:p w14:paraId="1379B864" w14:textId="77777777" w:rsidR="000771B6" w:rsidRDefault="000771B6" w:rsidP="000771B6">
      <w:pPr>
        <w:pStyle w:val="NoSpacing"/>
        <w:rPr>
          <w:rFonts w:ascii="Arial" w:hAnsi="Arial" w:cs="Arial"/>
          <w:b/>
          <w:bCs/>
          <w:sz w:val="18"/>
        </w:rPr>
      </w:pPr>
    </w:p>
    <w:p w14:paraId="3FA37D2A" w14:textId="77777777" w:rsidR="000771B6" w:rsidRPr="0017022F" w:rsidRDefault="000771B6" w:rsidP="000771B6">
      <w:pPr>
        <w:pStyle w:val="NoSpacing"/>
        <w:rPr>
          <w:rFonts w:ascii="Arial" w:hAnsi="Arial" w:cs="Arial"/>
          <w:sz w:val="16"/>
          <w:szCs w:val="20"/>
        </w:rPr>
      </w:pPr>
      <w:r w:rsidRPr="004809DE">
        <w:rPr>
          <w:rFonts w:ascii="Arial" w:hAnsi="Arial" w:cs="Arial"/>
          <w:b/>
          <w:bCs/>
          <w:sz w:val="18"/>
        </w:rPr>
        <w:t xml:space="preserve">November </w:t>
      </w:r>
      <w:r>
        <w:rPr>
          <w:rFonts w:ascii="Arial" w:hAnsi="Arial" w:cs="Arial"/>
          <w:b/>
          <w:bCs/>
          <w:sz w:val="18"/>
        </w:rPr>
        <w:t>5</w:t>
      </w:r>
      <w:r w:rsidRPr="004809DE">
        <w:rPr>
          <w:rFonts w:ascii="Arial" w:hAnsi="Arial" w:cs="Arial"/>
          <w:sz w:val="18"/>
        </w:rPr>
        <w:t xml:space="preserve"> </w:t>
      </w:r>
      <w:r>
        <w:rPr>
          <w:rFonts w:ascii="Arial" w:hAnsi="Arial" w:cs="Arial"/>
          <w:sz w:val="16"/>
          <w:szCs w:val="20"/>
        </w:rPr>
        <w:t>–</w:t>
      </w:r>
      <w:r w:rsidRPr="0017022F">
        <w:rPr>
          <w:rFonts w:ascii="Arial" w:hAnsi="Arial" w:cs="Arial"/>
          <w:sz w:val="16"/>
          <w:szCs w:val="20"/>
        </w:rPr>
        <w:t xml:space="preserve"> </w:t>
      </w:r>
      <w:r>
        <w:rPr>
          <w:rFonts w:ascii="Arial" w:hAnsi="Arial" w:cs="Arial"/>
          <w:b/>
          <w:sz w:val="18"/>
          <w:szCs w:val="18"/>
        </w:rPr>
        <w:t xml:space="preserve">What Christians Stand For – Jesus </w:t>
      </w:r>
    </w:p>
    <w:p w14:paraId="7E058DDE" w14:textId="77777777" w:rsidR="000771B6" w:rsidRPr="00FD2292" w:rsidRDefault="000771B6" w:rsidP="000771B6">
      <w:pPr>
        <w:pStyle w:val="NoSpacing"/>
        <w:rPr>
          <w:rFonts w:ascii="Arial" w:hAnsi="Arial" w:cs="Arial"/>
          <w:sz w:val="18"/>
          <w:szCs w:val="21"/>
        </w:rPr>
      </w:pPr>
    </w:p>
    <w:p w14:paraId="36208725" w14:textId="77777777" w:rsidR="000771B6" w:rsidRDefault="000771B6" w:rsidP="000771B6">
      <w:pPr>
        <w:pStyle w:val="NoSpacing"/>
        <w:rPr>
          <w:rFonts w:ascii="Arial" w:hAnsi="Arial" w:cs="Arial"/>
          <w:b/>
          <w:sz w:val="18"/>
          <w:szCs w:val="18"/>
        </w:rPr>
      </w:pPr>
      <w:r w:rsidRPr="00FD2292">
        <w:rPr>
          <w:rFonts w:ascii="Arial" w:hAnsi="Arial" w:cs="Arial"/>
          <w:b/>
          <w:sz w:val="18"/>
          <w:szCs w:val="21"/>
        </w:rPr>
        <w:t>November</w:t>
      </w:r>
      <w:r>
        <w:rPr>
          <w:rFonts w:ascii="Arial" w:hAnsi="Arial" w:cs="Arial"/>
          <w:b/>
          <w:sz w:val="18"/>
          <w:szCs w:val="21"/>
        </w:rPr>
        <w:t xml:space="preserve"> 12 </w:t>
      </w:r>
      <w:proofErr w:type="gramStart"/>
      <w:r>
        <w:rPr>
          <w:rFonts w:ascii="Arial" w:hAnsi="Arial" w:cs="Arial"/>
          <w:b/>
          <w:sz w:val="18"/>
          <w:szCs w:val="21"/>
        </w:rPr>
        <w:t xml:space="preserve">-  </w:t>
      </w:r>
      <w:r>
        <w:rPr>
          <w:rFonts w:ascii="Arial" w:hAnsi="Arial" w:cs="Arial"/>
          <w:b/>
          <w:sz w:val="18"/>
          <w:szCs w:val="18"/>
        </w:rPr>
        <w:t>What</w:t>
      </w:r>
      <w:proofErr w:type="gramEnd"/>
      <w:r>
        <w:rPr>
          <w:rFonts w:ascii="Arial" w:hAnsi="Arial" w:cs="Arial"/>
          <w:b/>
          <w:sz w:val="18"/>
          <w:szCs w:val="18"/>
        </w:rPr>
        <w:t xml:space="preserve"> Christians Stand For - Forgiveness </w:t>
      </w:r>
    </w:p>
    <w:p w14:paraId="18ED55E9" w14:textId="77777777" w:rsidR="000771B6" w:rsidRDefault="000771B6" w:rsidP="000771B6">
      <w:pPr>
        <w:rPr>
          <w:rFonts w:ascii="Arial" w:hAnsi="Arial" w:cs="Arial"/>
          <w:b/>
          <w:sz w:val="18"/>
          <w:szCs w:val="21"/>
        </w:rPr>
      </w:pPr>
    </w:p>
    <w:p w14:paraId="64057959" w14:textId="77777777" w:rsidR="000771B6" w:rsidRDefault="000771B6" w:rsidP="000771B6">
      <w:pPr>
        <w:rPr>
          <w:rFonts w:ascii="Arial" w:hAnsi="Arial" w:cs="Arial"/>
          <w:b/>
          <w:sz w:val="18"/>
          <w:szCs w:val="21"/>
        </w:rPr>
      </w:pPr>
      <w:r>
        <w:rPr>
          <w:rFonts w:ascii="Arial" w:hAnsi="Arial" w:cs="Arial"/>
          <w:b/>
          <w:sz w:val="18"/>
          <w:szCs w:val="21"/>
        </w:rPr>
        <w:t xml:space="preserve">November 19 - </w:t>
      </w:r>
      <w:r>
        <w:rPr>
          <w:rFonts w:ascii="Arial" w:hAnsi="Arial" w:cs="Arial"/>
          <w:b/>
          <w:sz w:val="18"/>
          <w:szCs w:val="18"/>
        </w:rPr>
        <w:t xml:space="preserve">What Christians Stand For - Family </w:t>
      </w:r>
    </w:p>
    <w:p w14:paraId="410D43E4" w14:textId="77777777" w:rsidR="000771B6" w:rsidRPr="00FD2292" w:rsidRDefault="000771B6" w:rsidP="000771B6">
      <w:pPr>
        <w:rPr>
          <w:rFonts w:ascii="Arial" w:hAnsi="Arial" w:cs="Arial"/>
          <w:b/>
          <w:sz w:val="18"/>
          <w:szCs w:val="21"/>
        </w:rPr>
      </w:pPr>
    </w:p>
    <w:p w14:paraId="34F265A2" w14:textId="77777777" w:rsidR="000771B6" w:rsidRDefault="000771B6" w:rsidP="000771B6">
      <w:pPr>
        <w:rPr>
          <w:rFonts w:ascii="Arial" w:hAnsi="Arial" w:cs="Arial"/>
          <w:b/>
          <w:sz w:val="18"/>
          <w:szCs w:val="21"/>
        </w:rPr>
      </w:pPr>
      <w:proofErr w:type="gramStart"/>
      <w:r>
        <w:rPr>
          <w:rFonts w:ascii="Arial" w:hAnsi="Arial" w:cs="Arial"/>
          <w:b/>
          <w:sz w:val="18"/>
          <w:szCs w:val="21"/>
        </w:rPr>
        <w:t>November</w:t>
      </w:r>
      <w:r w:rsidRPr="00FD2292">
        <w:rPr>
          <w:rFonts w:ascii="Arial" w:hAnsi="Arial" w:cs="Arial"/>
          <w:b/>
          <w:sz w:val="18"/>
          <w:szCs w:val="21"/>
        </w:rPr>
        <w:t xml:space="preserve">  </w:t>
      </w:r>
      <w:r>
        <w:rPr>
          <w:rFonts w:ascii="Arial" w:hAnsi="Arial" w:cs="Arial"/>
          <w:b/>
          <w:sz w:val="18"/>
          <w:szCs w:val="21"/>
        </w:rPr>
        <w:t>26</w:t>
      </w:r>
      <w:proofErr w:type="gramEnd"/>
      <w:r w:rsidRPr="00FD2292">
        <w:rPr>
          <w:rFonts w:ascii="Arial" w:hAnsi="Arial" w:cs="Arial"/>
          <w:b/>
          <w:sz w:val="18"/>
          <w:szCs w:val="21"/>
        </w:rPr>
        <w:t xml:space="preserve">   </w:t>
      </w:r>
      <w:r>
        <w:rPr>
          <w:rFonts w:ascii="Arial" w:hAnsi="Arial" w:cs="Arial"/>
          <w:b/>
          <w:sz w:val="18"/>
          <w:szCs w:val="21"/>
        </w:rPr>
        <w:t xml:space="preserve">– </w:t>
      </w:r>
      <w:r>
        <w:rPr>
          <w:rFonts w:ascii="Arial" w:hAnsi="Arial" w:cs="Arial"/>
          <w:b/>
          <w:sz w:val="18"/>
          <w:szCs w:val="18"/>
        </w:rPr>
        <w:t>Thanksgiving – No Class</w:t>
      </w:r>
      <w:r w:rsidRPr="00FD2292">
        <w:rPr>
          <w:rFonts w:ascii="Arial" w:hAnsi="Arial" w:cs="Arial"/>
          <w:b/>
          <w:sz w:val="18"/>
          <w:szCs w:val="21"/>
        </w:rPr>
        <w:t xml:space="preserve"> </w:t>
      </w:r>
    </w:p>
    <w:p w14:paraId="5231CF98" w14:textId="77777777" w:rsidR="000771B6" w:rsidRDefault="000771B6" w:rsidP="000771B6">
      <w:pPr>
        <w:rPr>
          <w:rFonts w:ascii="Arial" w:hAnsi="Arial" w:cs="Arial"/>
          <w:b/>
          <w:sz w:val="18"/>
          <w:szCs w:val="21"/>
        </w:rPr>
      </w:pPr>
    </w:p>
    <w:p w14:paraId="5BF5C898" w14:textId="77777777" w:rsidR="000771B6" w:rsidRDefault="000771B6" w:rsidP="000771B6">
      <w:pPr>
        <w:rPr>
          <w:rFonts w:ascii="Arial" w:hAnsi="Arial" w:cs="Arial"/>
          <w:b/>
          <w:sz w:val="18"/>
          <w:szCs w:val="18"/>
        </w:rPr>
      </w:pPr>
      <w:r w:rsidRPr="004F1393">
        <w:rPr>
          <w:rFonts w:ascii="Arial" w:hAnsi="Arial" w:cs="Arial"/>
          <w:b/>
          <w:sz w:val="18"/>
          <w:szCs w:val="22"/>
        </w:rPr>
        <w:t xml:space="preserve">December </w:t>
      </w:r>
      <w:proofErr w:type="gramStart"/>
      <w:r>
        <w:rPr>
          <w:rFonts w:ascii="Arial" w:hAnsi="Arial" w:cs="Arial"/>
          <w:b/>
          <w:sz w:val="18"/>
          <w:szCs w:val="22"/>
        </w:rPr>
        <w:t>3</w:t>
      </w:r>
      <w:r w:rsidRPr="004F1393">
        <w:rPr>
          <w:rFonts w:ascii="Arial" w:hAnsi="Arial" w:cs="Arial"/>
          <w:b/>
          <w:sz w:val="18"/>
          <w:szCs w:val="22"/>
        </w:rPr>
        <w:t xml:space="preserve">  </w:t>
      </w:r>
      <w:r w:rsidRPr="0017022F">
        <w:rPr>
          <w:rFonts w:ascii="Arial" w:hAnsi="Arial" w:cs="Arial"/>
          <w:b/>
          <w:sz w:val="16"/>
        </w:rPr>
        <w:t>-</w:t>
      </w:r>
      <w:proofErr w:type="gramEnd"/>
      <w:r w:rsidRPr="0017022F">
        <w:rPr>
          <w:rFonts w:ascii="Arial" w:hAnsi="Arial" w:cs="Arial"/>
          <w:b/>
          <w:sz w:val="16"/>
        </w:rPr>
        <w:t xml:space="preserve"> </w:t>
      </w:r>
      <w:r>
        <w:rPr>
          <w:rFonts w:ascii="Arial" w:hAnsi="Arial" w:cs="Arial"/>
          <w:b/>
          <w:sz w:val="18"/>
          <w:szCs w:val="18"/>
        </w:rPr>
        <w:t>What Christians Stand For -</w:t>
      </w:r>
      <w:r>
        <w:rPr>
          <w:rFonts w:ascii="Arial" w:hAnsi="Arial" w:cs="Arial"/>
          <w:b/>
        </w:rPr>
        <w:tab/>
        <w:t xml:space="preserve"> Life</w:t>
      </w:r>
      <w:r>
        <w:rPr>
          <w:rFonts w:ascii="Arial" w:hAnsi="Arial" w:cs="Arial"/>
          <w:b/>
        </w:rPr>
        <w:tab/>
      </w:r>
      <w:r>
        <w:rPr>
          <w:rFonts w:ascii="Arial" w:hAnsi="Arial" w:cs="Arial"/>
          <w:b/>
        </w:rPr>
        <w:tab/>
      </w:r>
      <w:r w:rsidRPr="0017022F">
        <w:rPr>
          <w:rFonts w:ascii="Arial" w:hAnsi="Arial" w:cs="Arial"/>
          <w:bCs/>
          <w:i/>
          <w:iCs/>
          <w:sz w:val="18"/>
          <w:szCs w:val="18"/>
        </w:rPr>
        <w:t>7:30pm – 8:30pm</w:t>
      </w:r>
    </w:p>
    <w:p w14:paraId="7F1D48E8" w14:textId="77777777" w:rsidR="000771B6" w:rsidRDefault="000771B6" w:rsidP="000771B6">
      <w:pPr>
        <w:rPr>
          <w:rFonts w:ascii="Arial" w:hAnsi="Arial" w:cs="Arial"/>
          <w:b/>
          <w:sz w:val="18"/>
          <w:szCs w:val="18"/>
        </w:rPr>
      </w:pPr>
    </w:p>
    <w:p w14:paraId="2182D662" w14:textId="77777777" w:rsidR="000771B6" w:rsidRDefault="000771B6" w:rsidP="000771B6">
      <w:pPr>
        <w:rPr>
          <w:rFonts w:ascii="Arial" w:hAnsi="Arial" w:cs="Arial"/>
          <w:b/>
          <w:sz w:val="18"/>
          <w:szCs w:val="18"/>
        </w:rPr>
      </w:pPr>
      <w:r>
        <w:rPr>
          <w:rFonts w:ascii="Arial" w:hAnsi="Arial" w:cs="Arial"/>
          <w:b/>
          <w:sz w:val="18"/>
          <w:szCs w:val="18"/>
        </w:rPr>
        <w:t>December 10 – What Christians Stand For - Service</w:t>
      </w:r>
      <w:r>
        <w:rPr>
          <w:rFonts w:ascii="Arial" w:hAnsi="Arial" w:cs="Arial"/>
          <w:b/>
          <w:sz w:val="18"/>
          <w:szCs w:val="18"/>
        </w:rPr>
        <w:tab/>
      </w:r>
      <w:r w:rsidRPr="0017022F">
        <w:rPr>
          <w:rFonts w:ascii="Arial" w:hAnsi="Arial" w:cs="Arial"/>
          <w:bCs/>
          <w:i/>
          <w:iCs/>
          <w:sz w:val="18"/>
          <w:szCs w:val="18"/>
        </w:rPr>
        <w:t>7:30pm – 8:30pm</w:t>
      </w:r>
    </w:p>
    <w:p w14:paraId="336728DF" w14:textId="77777777" w:rsidR="000771B6" w:rsidRDefault="000771B6" w:rsidP="000771B6">
      <w:pPr>
        <w:rPr>
          <w:rFonts w:ascii="Arial" w:hAnsi="Arial" w:cs="Arial"/>
          <w:b/>
          <w:sz w:val="18"/>
          <w:szCs w:val="18"/>
        </w:rPr>
      </w:pPr>
    </w:p>
    <w:p w14:paraId="1797C07E" w14:textId="77777777" w:rsidR="000771B6" w:rsidRPr="00FD2292" w:rsidRDefault="000771B6" w:rsidP="000771B6">
      <w:pPr>
        <w:rPr>
          <w:rFonts w:ascii="Arial" w:hAnsi="Arial" w:cs="Arial"/>
          <w:b/>
          <w:sz w:val="18"/>
          <w:szCs w:val="21"/>
        </w:rPr>
      </w:pPr>
      <w:r>
        <w:rPr>
          <w:rFonts w:ascii="Arial" w:hAnsi="Arial" w:cs="Arial"/>
          <w:b/>
          <w:sz w:val="18"/>
          <w:szCs w:val="18"/>
        </w:rPr>
        <w:t>December 17</w:t>
      </w:r>
      <w:r w:rsidRPr="00EF70C5">
        <w:rPr>
          <w:rFonts w:ascii="Arial" w:hAnsi="Arial" w:cs="Arial"/>
          <w:b/>
          <w:sz w:val="18"/>
          <w:szCs w:val="21"/>
        </w:rPr>
        <w:t xml:space="preserve"> </w:t>
      </w:r>
      <w:r>
        <w:rPr>
          <w:rFonts w:ascii="Arial" w:hAnsi="Arial" w:cs="Arial"/>
          <w:b/>
          <w:sz w:val="18"/>
          <w:szCs w:val="21"/>
        </w:rPr>
        <w:t xml:space="preserve">– </w:t>
      </w:r>
      <w:r>
        <w:rPr>
          <w:rFonts w:ascii="Arial" w:hAnsi="Arial" w:cs="Arial"/>
          <w:b/>
          <w:sz w:val="18"/>
          <w:szCs w:val="18"/>
        </w:rPr>
        <w:t>What Christians Stand For – Wrap Up</w:t>
      </w:r>
      <w:r>
        <w:rPr>
          <w:rFonts w:ascii="Arial" w:hAnsi="Arial" w:cs="Arial"/>
          <w:b/>
          <w:sz w:val="18"/>
          <w:szCs w:val="21"/>
        </w:rPr>
        <w:tab/>
      </w:r>
      <w:r w:rsidRPr="0017022F">
        <w:rPr>
          <w:rFonts w:ascii="Arial" w:hAnsi="Arial" w:cs="Arial"/>
          <w:bCs/>
          <w:i/>
          <w:iCs/>
          <w:sz w:val="18"/>
          <w:szCs w:val="18"/>
        </w:rPr>
        <w:t>7:30pm – 8:30pm</w:t>
      </w:r>
    </w:p>
    <w:p w14:paraId="33C04E35" w14:textId="77777777" w:rsidR="000771B6" w:rsidRPr="00FD2292" w:rsidRDefault="000771B6" w:rsidP="000771B6">
      <w:pPr>
        <w:rPr>
          <w:rFonts w:ascii="Arial" w:hAnsi="Arial" w:cs="Arial"/>
          <w:b/>
          <w:sz w:val="18"/>
          <w:szCs w:val="21"/>
        </w:rPr>
      </w:pPr>
    </w:p>
    <w:p w14:paraId="73851613" w14:textId="77777777" w:rsidR="000771B6" w:rsidRDefault="000771B6" w:rsidP="000771B6">
      <w:pPr>
        <w:rPr>
          <w:rFonts w:ascii="Arial" w:hAnsi="Arial" w:cs="Arial"/>
          <w:b/>
          <w:sz w:val="18"/>
          <w:szCs w:val="21"/>
        </w:rPr>
      </w:pPr>
      <w:r w:rsidRPr="00FD2292">
        <w:rPr>
          <w:rFonts w:ascii="Arial" w:hAnsi="Arial" w:cs="Arial"/>
          <w:b/>
          <w:sz w:val="18"/>
          <w:szCs w:val="21"/>
        </w:rPr>
        <w:t xml:space="preserve">December </w:t>
      </w:r>
      <w:r>
        <w:rPr>
          <w:rFonts w:ascii="Arial" w:hAnsi="Arial" w:cs="Arial"/>
          <w:b/>
          <w:sz w:val="18"/>
          <w:szCs w:val="21"/>
        </w:rPr>
        <w:t xml:space="preserve">24 &amp; 31 </w:t>
      </w:r>
      <w:proofErr w:type="gramStart"/>
      <w:r w:rsidRPr="00FD2292">
        <w:rPr>
          <w:rFonts w:ascii="Arial" w:hAnsi="Arial" w:cs="Arial"/>
          <w:b/>
          <w:sz w:val="18"/>
          <w:szCs w:val="21"/>
        </w:rPr>
        <w:t>--  Christmas</w:t>
      </w:r>
      <w:proofErr w:type="gramEnd"/>
      <w:r w:rsidRPr="00FD2292">
        <w:rPr>
          <w:rFonts w:ascii="Arial" w:hAnsi="Arial" w:cs="Arial"/>
          <w:b/>
          <w:sz w:val="18"/>
          <w:szCs w:val="21"/>
        </w:rPr>
        <w:t xml:space="preserve"> </w:t>
      </w:r>
      <w:proofErr w:type="gramStart"/>
      <w:r w:rsidRPr="00FD2292">
        <w:rPr>
          <w:rFonts w:ascii="Arial" w:hAnsi="Arial" w:cs="Arial"/>
          <w:b/>
          <w:sz w:val="18"/>
          <w:szCs w:val="21"/>
        </w:rPr>
        <w:t>Break  /</w:t>
      </w:r>
      <w:proofErr w:type="gramEnd"/>
      <w:r w:rsidRPr="00FD2292">
        <w:rPr>
          <w:rFonts w:ascii="Arial" w:hAnsi="Arial" w:cs="Arial"/>
          <w:b/>
          <w:sz w:val="18"/>
          <w:szCs w:val="21"/>
        </w:rPr>
        <w:t xml:space="preserve"> No Class</w:t>
      </w:r>
      <w:r w:rsidRPr="00FD2292">
        <w:rPr>
          <w:rFonts w:ascii="Arial" w:hAnsi="Arial" w:cs="Arial"/>
          <w:b/>
          <w:sz w:val="18"/>
          <w:szCs w:val="21"/>
        </w:rPr>
        <w:tab/>
      </w:r>
    </w:p>
    <w:p w14:paraId="53ACDA67" w14:textId="77777777" w:rsidR="000771B6" w:rsidRDefault="000771B6" w:rsidP="000771B6">
      <w:pPr>
        <w:rPr>
          <w:rFonts w:ascii="Arial" w:hAnsi="Arial" w:cs="Arial"/>
          <w:b/>
          <w:sz w:val="18"/>
          <w:szCs w:val="21"/>
        </w:rPr>
      </w:pPr>
    </w:p>
    <w:p w14:paraId="294372DE" w14:textId="77777777" w:rsidR="000771B6" w:rsidRPr="00FD2292" w:rsidRDefault="000771B6" w:rsidP="000771B6">
      <w:pPr>
        <w:rPr>
          <w:rFonts w:ascii="Arial" w:hAnsi="Arial" w:cs="Arial"/>
          <w:i/>
          <w:sz w:val="18"/>
          <w:szCs w:val="21"/>
        </w:rPr>
      </w:pPr>
      <w:r>
        <w:rPr>
          <w:rFonts w:ascii="Arial" w:hAnsi="Arial" w:cs="Arial"/>
          <w:b/>
          <w:sz w:val="18"/>
          <w:szCs w:val="21"/>
        </w:rPr>
        <w:t xml:space="preserve">January </w:t>
      </w:r>
      <w:proofErr w:type="gramStart"/>
      <w:r>
        <w:rPr>
          <w:rFonts w:ascii="Arial" w:hAnsi="Arial" w:cs="Arial"/>
          <w:b/>
          <w:sz w:val="18"/>
          <w:szCs w:val="21"/>
        </w:rPr>
        <w:t>7</w:t>
      </w:r>
      <w:r w:rsidRPr="00FD2292">
        <w:rPr>
          <w:rFonts w:ascii="Arial" w:hAnsi="Arial" w:cs="Arial"/>
          <w:b/>
          <w:sz w:val="18"/>
          <w:szCs w:val="21"/>
        </w:rPr>
        <w:t xml:space="preserve">  --</w:t>
      </w:r>
      <w:proofErr w:type="gramEnd"/>
      <w:r w:rsidRPr="00FD2292">
        <w:rPr>
          <w:rFonts w:ascii="Arial" w:hAnsi="Arial" w:cs="Arial"/>
          <w:b/>
          <w:sz w:val="18"/>
          <w:szCs w:val="21"/>
        </w:rPr>
        <w:t xml:space="preserve">  </w:t>
      </w:r>
      <w:r>
        <w:rPr>
          <w:rFonts w:ascii="Arial" w:hAnsi="Arial" w:cs="Arial"/>
          <w:b/>
          <w:sz w:val="18"/>
          <w:szCs w:val="18"/>
        </w:rPr>
        <w:t>Faith Habits – Reading the Bible</w:t>
      </w:r>
    </w:p>
    <w:p w14:paraId="1B9A7323" w14:textId="77777777" w:rsidR="000771B6" w:rsidRPr="00FD2292" w:rsidRDefault="000771B6" w:rsidP="000771B6">
      <w:pPr>
        <w:rPr>
          <w:rFonts w:ascii="Arial" w:hAnsi="Arial" w:cs="Arial"/>
          <w:sz w:val="18"/>
          <w:szCs w:val="21"/>
        </w:rPr>
      </w:pPr>
      <w:r w:rsidRPr="00FD2292">
        <w:rPr>
          <w:rFonts w:ascii="Arial" w:hAnsi="Arial" w:cs="Arial"/>
          <w:sz w:val="18"/>
          <w:szCs w:val="21"/>
        </w:rPr>
        <w:tab/>
      </w:r>
    </w:p>
    <w:p w14:paraId="0F3FB9F1" w14:textId="77777777" w:rsidR="000771B6" w:rsidRPr="00FD2292" w:rsidRDefault="000771B6" w:rsidP="000771B6">
      <w:pPr>
        <w:rPr>
          <w:rFonts w:ascii="Arial" w:hAnsi="Arial" w:cs="Arial"/>
          <w:i/>
          <w:sz w:val="18"/>
          <w:szCs w:val="21"/>
        </w:rPr>
      </w:pPr>
      <w:r>
        <w:rPr>
          <w:rFonts w:ascii="Arial" w:hAnsi="Arial" w:cs="Arial"/>
          <w:b/>
          <w:sz w:val="18"/>
          <w:szCs w:val="21"/>
        </w:rPr>
        <w:t xml:space="preserve">January 14 -- </w:t>
      </w:r>
      <w:r w:rsidRPr="00FD2292">
        <w:rPr>
          <w:rFonts w:ascii="Arial" w:hAnsi="Arial" w:cs="Arial"/>
          <w:b/>
          <w:sz w:val="18"/>
          <w:szCs w:val="21"/>
        </w:rPr>
        <w:t xml:space="preserve">  </w:t>
      </w:r>
      <w:r>
        <w:rPr>
          <w:rFonts w:ascii="Arial" w:hAnsi="Arial" w:cs="Arial"/>
          <w:b/>
          <w:sz w:val="18"/>
          <w:szCs w:val="21"/>
        </w:rPr>
        <w:t>Faith Habits – Prayer &amp; Meditation</w:t>
      </w:r>
    </w:p>
    <w:p w14:paraId="1ACD1D2F" w14:textId="77777777" w:rsidR="000771B6" w:rsidRPr="00FD2292" w:rsidRDefault="000771B6" w:rsidP="000771B6">
      <w:pPr>
        <w:rPr>
          <w:rFonts w:ascii="Arial" w:hAnsi="Arial" w:cs="Arial"/>
          <w:sz w:val="18"/>
          <w:szCs w:val="21"/>
        </w:rPr>
      </w:pPr>
      <w:r>
        <w:rPr>
          <w:rFonts w:ascii="Arial" w:hAnsi="Arial" w:cs="Arial"/>
          <w:sz w:val="18"/>
          <w:szCs w:val="21"/>
        </w:rPr>
        <w:tab/>
      </w:r>
      <w:r w:rsidRPr="00FD2292">
        <w:rPr>
          <w:rFonts w:ascii="Arial" w:hAnsi="Arial" w:cs="Arial"/>
          <w:sz w:val="18"/>
          <w:szCs w:val="21"/>
        </w:rPr>
        <w:tab/>
      </w:r>
    </w:p>
    <w:p w14:paraId="49E54441" w14:textId="77777777" w:rsidR="000771B6" w:rsidRPr="000D44E4" w:rsidRDefault="000771B6" w:rsidP="000771B6">
      <w:pPr>
        <w:rPr>
          <w:rFonts w:ascii="Arial" w:hAnsi="Arial" w:cs="Arial"/>
          <w:i/>
          <w:sz w:val="18"/>
          <w:szCs w:val="21"/>
        </w:rPr>
      </w:pPr>
      <w:r>
        <w:rPr>
          <w:rFonts w:ascii="Arial" w:hAnsi="Arial" w:cs="Arial"/>
          <w:b/>
          <w:sz w:val="18"/>
          <w:szCs w:val="21"/>
        </w:rPr>
        <w:t xml:space="preserve">January </w:t>
      </w:r>
      <w:proofErr w:type="gramStart"/>
      <w:r>
        <w:rPr>
          <w:rFonts w:ascii="Arial" w:hAnsi="Arial" w:cs="Arial"/>
          <w:b/>
          <w:sz w:val="18"/>
          <w:szCs w:val="21"/>
        </w:rPr>
        <w:t>21</w:t>
      </w:r>
      <w:r w:rsidRPr="00FD2292">
        <w:rPr>
          <w:rFonts w:ascii="Arial" w:hAnsi="Arial" w:cs="Arial"/>
          <w:b/>
          <w:sz w:val="18"/>
          <w:szCs w:val="21"/>
        </w:rPr>
        <w:t xml:space="preserve">  --</w:t>
      </w:r>
      <w:proofErr w:type="gramEnd"/>
      <w:r w:rsidRPr="00FD2292">
        <w:rPr>
          <w:rFonts w:ascii="Arial" w:hAnsi="Arial" w:cs="Arial"/>
          <w:b/>
          <w:sz w:val="18"/>
          <w:szCs w:val="21"/>
        </w:rPr>
        <w:t xml:space="preserve">  </w:t>
      </w:r>
      <w:r>
        <w:rPr>
          <w:rFonts w:ascii="Arial" w:hAnsi="Arial" w:cs="Arial"/>
          <w:b/>
          <w:sz w:val="18"/>
          <w:szCs w:val="21"/>
        </w:rPr>
        <w:t>– Lutheran Worship I</w:t>
      </w:r>
      <w:r>
        <w:rPr>
          <w:rFonts w:ascii="Arial" w:hAnsi="Arial" w:cs="Arial"/>
          <w:b/>
          <w:sz w:val="18"/>
          <w:szCs w:val="21"/>
        </w:rPr>
        <w:tab/>
      </w:r>
      <w:r w:rsidRPr="00FD2292">
        <w:rPr>
          <w:rFonts w:ascii="Arial" w:hAnsi="Arial" w:cs="Arial"/>
          <w:b/>
          <w:sz w:val="18"/>
          <w:szCs w:val="21"/>
        </w:rPr>
        <w:tab/>
      </w:r>
    </w:p>
    <w:p w14:paraId="7B784395" w14:textId="77777777" w:rsidR="000771B6" w:rsidRDefault="000771B6" w:rsidP="000771B6">
      <w:pPr>
        <w:rPr>
          <w:rFonts w:ascii="Arial" w:hAnsi="Arial" w:cs="Arial"/>
          <w:b/>
          <w:sz w:val="18"/>
          <w:szCs w:val="21"/>
        </w:rPr>
      </w:pPr>
    </w:p>
    <w:p w14:paraId="4FC5A064" w14:textId="77777777" w:rsidR="000771B6" w:rsidRPr="0017022F" w:rsidRDefault="000771B6" w:rsidP="000771B6">
      <w:pPr>
        <w:pStyle w:val="NoSpacing"/>
        <w:rPr>
          <w:rFonts w:ascii="Arial" w:hAnsi="Arial" w:cs="Arial"/>
          <w:b/>
          <w:sz w:val="16"/>
          <w:szCs w:val="16"/>
        </w:rPr>
      </w:pPr>
      <w:r>
        <w:rPr>
          <w:rFonts w:ascii="Arial" w:hAnsi="Arial" w:cs="Arial"/>
          <w:b/>
          <w:sz w:val="18"/>
          <w:szCs w:val="21"/>
        </w:rPr>
        <w:t xml:space="preserve">January </w:t>
      </w:r>
      <w:proofErr w:type="gramStart"/>
      <w:r>
        <w:rPr>
          <w:rFonts w:ascii="Arial" w:hAnsi="Arial" w:cs="Arial"/>
          <w:b/>
          <w:sz w:val="18"/>
          <w:szCs w:val="21"/>
        </w:rPr>
        <w:t>28</w:t>
      </w:r>
      <w:r w:rsidRPr="00FD2292">
        <w:rPr>
          <w:rFonts w:ascii="Arial" w:hAnsi="Arial" w:cs="Arial"/>
          <w:b/>
          <w:sz w:val="18"/>
          <w:szCs w:val="21"/>
        </w:rPr>
        <w:t xml:space="preserve">  </w:t>
      </w:r>
      <w:r w:rsidRPr="0017022F">
        <w:rPr>
          <w:rFonts w:ascii="Arial" w:hAnsi="Arial" w:cs="Arial"/>
          <w:b/>
          <w:sz w:val="16"/>
          <w:szCs w:val="20"/>
        </w:rPr>
        <w:t>–</w:t>
      </w:r>
      <w:proofErr w:type="gramEnd"/>
      <w:r w:rsidRPr="0017022F">
        <w:rPr>
          <w:rFonts w:ascii="Arial" w:hAnsi="Arial" w:cs="Arial"/>
          <w:b/>
          <w:sz w:val="16"/>
          <w:szCs w:val="20"/>
        </w:rPr>
        <w:t xml:space="preserve"> </w:t>
      </w:r>
      <w:r>
        <w:rPr>
          <w:rFonts w:ascii="Arial" w:hAnsi="Arial" w:cs="Arial"/>
          <w:b/>
          <w:sz w:val="18"/>
          <w:szCs w:val="18"/>
        </w:rPr>
        <w:t>Lutheran Worship II</w:t>
      </w:r>
    </w:p>
    <w:p w14:paraId="6BA70081" w14:textId="77777777" w:rsidR="000771B6" w:rsidRPr="0017022F" w:rsidRDefault="000771B6" w:rsidP="000771B6">
      <w:pPr>
        <w:rPr>
          <w:rFonts w:ascii="Arial" w:hAnsi="Arial" w:cs="Arial"/>
          <w:sz w:val="16"/>
        </w:rPr>
      </w:pPr>
      <w:r w:rsidRPr="0017022F">
        <w:rPr>
          <w:rFonts w:ascii="Arial" w:hAnsi="Arial" w:cs="Arial"/>
          <w:sz w:val="16"/>
        </w:rPr>
        <w:tab/>
      </w:r>
    </w:p>
    <w:p w14:paraId="00CB4F73" w14:textId="77777777" w:rsidR="000771B6" w:rsidRPr="00535C5C" w:rsidRDefault="000771B6" w:rsidP="000771B6">
      <w:pPr>
        <w:pStyle w:val="NoSpacing"/>
        <w:rPr>
          <w:b/>
        </w:rPr>
      </w:pPr>
      <w:r w:rsidRPr="00FD2292">
        <w:rPr>
          <w:rFonts w:ascii="Arial" w:hAnsi="Arial" w:cs="Arial"/>
          <w:b/>
          <w:sz w:val="18"/>
          <w:szCs w:val="21"/>
        </w:rPr>
        <w:t xml:space="preserve">February </w:t>
      </w:r>
      <w:r>
        <w:rPr>
          <w:rFonts w:ascii="Arial" w:hAnsi="Arial" w:cs="Arial"/>
          <w:b/>
          <w:sz w:val="18"/>
          <w:szCs w:val="21"/>
        </w:rPr>
        <w:t>4 –</w:t>
      </w:r>
      <w:r w:rsidRPr="004809DE">
        <w:rPr>
          <w:rFonts w:ascii="Arial" w:hAnsi="Arial" w:cs="Arial"/>
          <w:b/>
          <w:sz w:val="18"/>
          <w:szCs w:val="21"/>
        </w:rPr>
        <w:t xml:space="preserve"> </w:t>
      </w:r>
      <w:r>
        <w:rPr>
          <w:rFonts w:ascii="Arial" w:hAnsi="Arial" w:cs="Arial"/>
          <w:b/>
          <w:sz w:val="18"/>
          <w:szCs w:val="21"/>
        </w:rPr>
        <w:t>Biblical Creation</w:t>
      </w:r>
    </w:p>
    <w:p w14:paraId="12B3A88D" w14:textId="77777777" w:rsidR="000771B6" w:rsidRPr="00FD2292" w:rsidRDefault="000771B6" w:rsidP="000771B6">
      <w:pPr>
        <w:rPr>
          <w:rFonts w:ascii="Arial" w:hAnsi="Arial" w:cs="Arial"/>
          <w:sz w:val="18"/>
          <w:szCs w:val="21"/>
        </w:rPr>
      </w:pPr>
      <w:r w:rsidRPr="00FD2292">
        <w:rPr>
          <w:rFonts w:ascii="Arial" w:hAnsi="Arial" w:cs="Arial"/>
          <w:sz w:val="18"/>
          <w:szCs w:val="21"/>
        </w:rPr>
        <w:tab/>
      </w:r>
    </w:p>
    <w:p w14:paraId="1155DE6D" w14:textId="77777777" w:rsidR="000771B6" w:rsidRDefault="000771B6" w:rsidP="000771B6">
      <w:pPr>
        <w:rPr>
          <w:rFonts w:ascii="Arial" w:hAnsi="Arial" w:cs="Arial"/>
          <w:sz w:val="18"/>
          <w:szCs w:val="21"/>
        </w:rPr>
      </w:pPr>
      <w:r>
        <w:rPr>
          <w:rFonts w:ascii="Arial" w:hAnsi="Arial" w:cs="Arial"/>
          <w:b/>
          <w:sz w:val="18"/>
          <w:szCs w:val="21"/>
        </w:rPr>
        <w:t>February 11</w:t>
      </w:r>
      <w:r w:rsidRPr="00FD2292">
        <w:rPr>
          <w:rFonts w:ascii="Arial" w:hAnsi="Arial" w:cs="Arial"/>
          <w:b/>
          <w:sz w:val="18"/>
          <w:szCs w:val="21"/>
        </w:rPr>
        <w:t xml:space="preserve"> </w:t>
      </w:r>
      <w:r>
        <w:rPr>
          <w:rFonts w:ascii="Arial" w:hAnsi="Arial" w:cs="Arial"/>
          <w:b/>
          <w:sz w:val="18"/>
          <w:szCs w:val="21"/>
        </w:rPr>
        <w:t>– Water of Life</w:t>
      </w:r>
    </w:p>
    <w:p w14:paraId="2642B93A" w14:textId="77777777" w:rsidR="000771B6" w:rsidRPr="00FD2292" w:rsidRDefault="000771B6" w:rsidP="000771B6">
      <w:pPr>
        <w:ind w:left="720"/>
        <w:rPr>
          <w:rFonts w:ascii="Arial" w:hAnsi="Arial" w:cs="Arial"/>
          <w:sz w:val="18"/>
          <w:szCs w:val="21"/>
        </w:rPr>
      </w:pPr>
      <w:r w:rsidRPr="00FD2292">
        <w:rPr>
          <w:rFonts w:ascii="Arial" w:hAnsi="Arial" w:cs="Arial"/>
          <w:sz w:val="18"/>
          <w:szCs w:val="21"/>
        </w:rPr>
        <w:tab/>
      </w:r>
    </w:p>
    <w:p w14:paraId="68C8BC0C" w14:textId="77777777" w:rsidR="000771B6" w:rsidRPr="00535C5C" w:rsidRDefault="000771B6" w:rsidP="000771B6">
      <w:pPr>
        <w:pStyle w:val="NoSpacing"/>
        <w:rPr>
          <w:b/>
        </w:rPr>
      </w:pPr>
      <w:r w:rsidRPr="00FD2292">
        <w:rPr>
          <w:rFonts w:ascii="Arial" w:hAnsi="Arial" w:cs="Arial"/>
          <w:b/>
          <w:sz w:val="18"/>
          <w:szCs w:val="21"/>
        </w:rPr>
        <w:t xml:space="preserve">February </w:t>
      </w:r>
      <w:proofErr w:type="gramStart"/>
      <w:r>
        <w:rPr>
          <w:rFonts w:ascii="Arial" w:hAnsi="Arial" w:cs="Arial"/>
          <w:b/>
          <w:sz w:val="18"/>
          <w:szCs w:val="21"/>
        </w:rPr>
        <w:t>18</w:t>
      </w:r>
      <w:r w:rsidRPr="00FD2292">
        <w:rPr>
          <w:rFonts w:ascii="Arial" w:hAnsi="Arial" w:cs="Arial"/>
          <w:b/>
          <w:sz w:val="18"/>
          <w:szCs w:val="21"/>
        </w:rPr>
        <w:t xml:space="preserve">  </w:t>
      </w:r>
      <w:r>
        <w:rPr>
          <w:rFonts w:ascii="Arial" w:hAnsi="Arial" w:cs="Arial"/>
          <w:b/>
          <w:sz w:val="18"/>
          <w:szCs w:val="21"/>
        </w:rPr>
        <w:t>–</w:t>
      </w:r>
      <w:proofErr w:type="gramEnd"/>
      <w:r>
        <w:rPr>
          <w:rFonts w:ascii="Arial" w:hAnsi="Arial" w:cs="Arial"/>
          <w:b/>
          <w:sz w:val="18"/>
          <w:szCs w:val="21"/>
        </w:rPr>
        <w:t xml:space="preserve"> </w:t>
      </w:r>
      <w:r w:rsidRPr="0017022F">
        <w:rPr>
          <w:rFonts w:ascii="Arial" w:hAnsi="Arial" w:cs="Arial"/>
          <w:b/>
          <w:sz w:val="20"/>
          <w:szCs w:val="20"/>
        </w:rPr>
        <w:t xml:space="preserve">No </w:t>
      </w:r>
      <w:proofErr w:type="gramStart"/>
      <w:r w:rsidRPr="0017022F">
        <w:rPr>
          <w:rFonts w:ascii="Arial" w:hAnsi="Arial" w:cs="Arial"/>
          <w:b/>
          <w:sz w:val="20"/>
          <w:szCs w:val="20"/>
        </w:rPr>
        <w:t>Class  Ash</w:t>
      </w:r>
      <w:proofErr w:type="gramEnd"/>
      <w:r w:rsidRPr="0017022F">
        <w:rPr>
          <w:rFonts w:ascii="Arial" w:hAnsi="Arial" w:cs="Arial"/>
          <w:b/>
          <w:sz w:val="20"/>
          <w:szCs w:val="20"/>
        </w:rPr>
        <w:t xml:space="preserve"> Wednesday</w:t>
      </w:r>
      <w:r w:rsidRPr="0017022F">
        <w:rPr>
          <w:rFonts w:ascii="Arial" w:hAnsi="Arial" w:cs="Arial"/>
          <w:b/>
          <w:sz w:val="16"/>
          <w:szCs w:val="20"/>
        </w:rPr>
        <w:tab/>
      </w:r>
      <w:r>
        <w:rPr>
          <w:rFonts w:ascii="Arial" w:hAnsi="Arial" w:cs="Arial"/>
          <w:i/>
          <w:sz w:val="18"/>
          <w:szCs w:val="21"/>
        </w:rPr>
        <w:tab/>
      </w:r>
    </w:p>
    <w:p w14:paraId="77E315F9" w14:textId="77777777" w:rsidR="000771B6" w:rsidRPr="00FD2292" w:rsidRDefault="000771B6" w:rsidP="000771B6">
      <w:pPr>
        <w:rPr>
          <w:rFonts w:ascii="Arial" w:hAnsi="Arial" w:cs="Arial"/>
          <w:sz w:val="18"/>
          <w:szCs w:val="21"/>
        </w:rPr>
      </w:pPr>
      <w:r w:rsidRPr="00FD2292">
        <w:rPr>
          <w:rFonts w:ascii="Arial" w:hAnsi="Arial" w:cs="Arial"/>
          <w:sz w:val="18"/>
          <w:szCs w:val="21"/>
        </w:rPr>
        <w:tab/>
      </w:r>
    </w:p>
    <w:p w14:paraId="5DCEF27B" w14:textId="77777777" w:rsidR="000771B6" w:rsidRPr="00B4539C" w:rsidRDefault="000771B6" w:rsidP="000771B6">
      <w:pPr>
        <w:rPr>
          <w:rFonts w:ascii="Arial" w:hAnsi="Arial" w:cs="Arial"/>
          <w:b/>
          <w:sz w:val="18"/>
          <w:szCs w:val="21"/>
        </w:rPr>
      </w:pPr>
      <w:r w:rsidRPr="00FD2292">
        <w:rPr>
          <w:rFonts w:ascii="Arial" w:hAnsi="Arial" w:cs="Arial"/>
          <w:b/>
          <w:sz w:val="18"/>
          <w:szCs w:val="21"/>
        </w:rPr>
        <w:t xml:space="preserve">February </w:t>
      </w:r>
      <w:proofErr w:type="gramStart"/>
      <w:r>
        <w:rPr>
          <w:rFonts w:ascii="Arial" w:hAnsi="Arial" w:cs="Arial"/>
          <w:b/>
          <w:sz w:val="18"/>
          <w:szCs w:val="21"/>
        </w:rPr>
        <w:t>25</w:t>
      </w:r>
      <w:r w:rsidRPr="00FD2292">
        <w:rPr>
          <w:rFonts w:ascii="Arial" w:hAnsi="Arial" w:cs="Arial"/>
          <w:b/>
          <w:sz w:val="18"/>
          <w:szCs w:val="21"/>
        </w:rPr>
        <w:t xml:space="preserve">  </w:t>
      </w:r>
      <w:r w:rsidRPr="00DE2199">
        <w:rPr>
          <w:rFonts w:ascii="Arial" w:hAnsi="Arial" w:cs="Arial"/>
          <w:b/>
          <w:sz w:val="18"/>
          <w:szCs w:val="18"/>
        </w:rPr>
        <w:t>--</w:t>
      </w:r>
      <w:proofErr w:type="gramEnd"/>
      <w:r w:rsidRPr="00DE2199">
        <w:rPr>
          <w:rFonts w:ascii="Arial" w:hAnsi="Arial" w:cs="Arial"/>
          <w:b/>
          <w:sz w:val="18"/>
          <w:szCs w:val="18"/>
        </w:rPr>
        <w:t xml:space="preserve">  Tree of Life</w:t>
      </w:r>
      <w:r>
        <w:rPr>
          <w:rFonts w:ascii="Arial" w:hAnsi="Arial" w:cs="Arial"/>
          <w:b/>
          <w:sz w:val="18"/>
          <w:szCs w:val="18"/>
        </w:rPr>
        <w:tab/>
      </w:r>
      <w:r w:rsidRPr="0017022F">
        <w:rPr>
          <w:rFonts w:ascii="Arial" w:hAnsi="Arial" w:cs="Arial"/>
          <w:bCs/>
          <w:i/>
          <w:iCs/>
          <w:sz w:val="18"/>
          <w:szCs w:val="18"/>
        </w:rPr>
        <w:t>7:30pm – 8:30pm</w:t>
      </w:r>
    </w:p>
    <w:p w14:paraId="673950CB" w14:textId="77777777" w:rsidR="000771B6" w:rsidRPr="00FD2292" w:rsidRDefault="000771B6" w:rsidP="000771B6">
      <w:pPr>
        <w:rPr>
          <w:rFonts w:ascii="Arial" w:hAnsi="Arial" w:cs="Arial"/>
          <w:b/>
          <w:sz w:val="18"/>
          <w:szCs w:val="21"/>
        </w:rPr>
      </w:pPr>
    </w:p>
    <w:p w14:paraId="1CDD5C1B" w14:textId="77777777" w:rsidR="000771B6" w:rsidRPr="00FD2292" w:rsidRDefault="000771B6" w:rsidP="000771B6">
      <w:pPr>
        <w:rPr>
          <w:rFonts w:ascii="Arial" w:hAnsi="Arial" w:cs="Arial"/>
          <w:b/>
          <w:sz w:val="18"/>
          <w:szCs w:val="21"/>
        </w:rPr>
      </w:pPr>
      <w:r w:rsidRPr="00FD2292">
        <w:rPr>
          <w:rFonts w:ascii="Arial" w:hAnsi="Arial" w:cs="Arial"/>
          <w:b/>
          <w:sz w:val="18"/>
          <w:szCs w:val="21"/>
        </w:rPr>
        <w:t xml:space="preserve">March </w:t>
      </w:r>
      <w:r>
        <w:rPr>
          <w:rFonts w:ascii="Arial" w:hAnsi="Arial" w:cs="Arial"/>
          <w:b/>
          <w:sz w:val="18"/>
          <w:szCs w:val="21"/>
        </w:rPr>
        <w:t>4</w:t>
      </w:r>
      <w:r w:rsidRPr="00FD2292">
        <w:rPr>
          <w:rFonts w:ascii="Arial" w:hAnsi="Arial" w:cs="Arial"/>
          <w:b/>
          <w:sz w:val="18"/>
          <w:szCs w:val="21"/>
        </w:rPr>
        <w:t xml:space="preserve"> </w:t>
      </w:r>
      <w:r>
        <w:rPr>
          <w:rFonts w:ascii="Arial" w:hAnsi="Arial" w:cs="Arial"/>
          <w:b/>
          <w:sz w:val="18"/>
          <w:szCs w:val="21"/>
        </w:rPr>
        <w:t>–</w:t>
      </w:r>
      <w:r w:rsidRPr="00E47943">
        <w:rPr>
          <w:rFonts w:ascii="Arial" w:hAnsi="Arial" w:cs="Arial"/>
          <w:b/>
          <w:sz w:val="18"/>
          <w:szCs w:val="21"/>
        </w:rPr>
        <w:t xml:space="preserve"> </w:t>
      </w:r>
      <w:r>
        <w:rPr>
          <w:rFonts w:ascii="Arial" w:hAnsi="Arial" w:cs="Arial"/>
          <w:b/>
          <w:sz w:val="18"/>
          <w:szCs w:val="21"/>
        </w:rPr>
        <w:t>End Times</w:t>
      </w:r>
      <w:r>
        <w:rPr>
          <w:rFonts w:ascii="Arial" w:hAnsi="Arial" w:cs="Arial"/>
          <w:i/>
          <w:sz w:val="18"/>
          <w:szCs w:val="21"/>
        </w:rPr>
        <w:tab/>
      </w:r>
      <w:r>
        <w:rPr>
          <w:rFonts w:ascii="Arial" w:hAnsi="Arial" w:cs="Arial"/>
          <w:i/>
          <w:sz w:val="18"/>
          <w:szCs w:val="21"/>
        </w:rPr>
        <w:tab/>
      </w:r>
      <w:r w:rsidRPr="0017022F">
        <w:rPr>
          <w:rFonts w:ascii="Arial" w:hAnsi="Arial" w:cs="Arial"/>
          <w:bCs/>
          <w:i/>
          <w:iCs/>
          <w:sz w:val="18"/>
          <w:szCs w:val="18"/>
        </w:rPr>
        <w:t>7:30pm – 8:30pm</w:t>
      </w:r>
    </w:p>
    <w:p w14:paraId="732341E9" w14:textId="77777777" w:rsidR="000771B6" w:rsidRPr="00FD2292" w:rsidRDefault="000771B6" w:rsidP="000771B6">
      <w:pPr>
        <w:rPr>
          <w:rFonts w:ascii="Arial" w:hAnsi="Arial" w:cs="Arial"/>
          <w:b/>
          <w:sz w:val="18"/>
          <w:szCs w:val="21"/>
        </w:rPr>
      </w:pPr>
      <w:r>
        <w:rPr>
          <w:rFonts w:ascii="Arial" w:hAnsi="Arial" w:cs="Arial"/>
          <w:noProof/>
          <w:sz w:val="18"/>
          <w:szCs w:val="21"/>
        </w:rPr>
        <mc:AlternateContent>
          <mc:Choice Requires="wps">
            <w:drawing>
              <wp:anchor distT="0" distB="0" distL="114300" distR="114300" simplePos="0" relativeHeight="251674624" behindDoc="0" locked="0" layoutInCell="1" allowOverlap="1" wp14:anchorId="60F51EEE" wp14:editId="36B08187">
                <wp:simplePos x="0" y="0"/>
                <wp:positionH relativeFrom="margin">
                  <wp:align>right</wp:align>
                </wp:positionH>
                <wp:positionV relativeFrom="paragraph">
                  <wp:posOffset>39370</wp:posOffset>
                </wp:positionV>
                <wp:extent cx="3429000" cy="1009650"/>
                <wp:effectExtent l="0" t="0" r="0" b="0"/>
                <wp:wrapNone/>
                <wp:docPr id="250304925" name="Text Box 1"/>
                <wp:cNvGraphicFramePr/>
                <a:graphic xmlns:a="http://schemas.openxmlformats.org/drawingml/2006/main">
                  <a:graphicData uri="http://schemas.microsoft.com/office/word/2010/wordprocessingShape">
                    <wps:wsp>
                      <wps:cNvSpPr txBox="1"/>
                      <wps:spPr>
                        <a:xfrm>
                          <a:off x="0" y="0"/>
                          <a:ext cx="3429000" cy="1009650"/>
                        </a:xfrm>
                        <a:prstGeom prst="rect">
                          <a:avLst/>
                        </a:prstGeom>
                        <a:noFill/>
                        <a:ln w="6350">
                          <a:noFill/>
                        </a:ln>
                      </wps:spPr>
                      <wps:txbx>
                        <w:txbxContent>
                          <w:p w14:paraId="6BF4B751" w14:textId="77777777" w:rsidR="000771B6" w:rsidRPr="0017022F" w:rsidRDefault="000771B6" w:rsidP="000771B6">
                            <w:pPr>
                              <w:rPr>
                                <w:rFonts w:ascii="Arial" w:hAnsi="Arial" w:cs="Arial"/>
                                <w:b/>
                                <w:sz w:val="16"/>
                              </w:rPr>
                            </w:pPr>
                            <w:r>
                              <w:rPr>
                                <w:rFonts w:ascii="Arial" w:hAnsi="Arial" w:cs="Arial"/>
                                <w:b/>
                                <w:sz w:val="18"/>
                                <w:szCs w:val="21"/>
                              </w:rPr>
                              <w:t>April 8 &amp; 15 – Possible 8</w:t>
                            </w:r>
                            <w:r w:rsidRPr="004809DE">
                              <w:rPr>
                                <w:rFonts w:ascii="Arial" w:hAnsi="Arial" w:cs="Arial"/>
                                <w:b/>
                                <w:sz w:val="18"/>
                                <w:szCs w:val="21"/>
                                <w:vertAlign w:val="superscript"/>
                              </w:rPr>
                              <w:t>th</w:t>
                            </w:r>
                            <w:r>
                              <w:rPr>
                                <w:rFonts w:ascii="Arial" w:hAnsi="Arial" w:cs="Arial"/>
                                <w:b/>
                                <w:sz w:val="18"/>
                                <w:szCs w:val="21"/>
                              </w:rPr>
                              <w:t xml:space="preserve"> Grade Confirmation Prep</w:t>
                            </w:r>
                            <w:r>
                              <w:rPr>
                                <w:rFonts w:ascii="Arial" w:hAnsi="Arial" w:cs="Arial"/>
                                <w:b/>
                              </w:rPr>
                              <w:tab/>
                            </w:r>
                          </w:p>
                          <w:p w14:paraId="26299E1B" w14:textId="77777777" w:rsidR="000771B6" w:rsidRPr="007E02DC" w:rsidRDefault="000771B6" w:rsidP="000771B6">
                            <w:pPr>
                              <w:rPr>
                                <w:rFonts w:ascii="Arial" w:hAnsi="Arial" w:cs="Arial"/>
                                <w:b/>
                                <w:sz w:val="14"/>
                                <w:szCs w:val="18"/>
                              </w:rPr>
                            </w:pPr>
                          </w:p>
                          <w:p w14:paraId="25A33911" w14:textId="77777777" w:rsidR="000771B6" w:rsidRDefault="000771B6" w:rsidP="000771B6">
                            <w:pPr>
                              <w:rPr>
                                <w:rFonts w:ascii="Arial" w:hAnsi="Arial" w:cs="Arial"/>
                                <w:b/>
                                <w:sz w:val="18"/>
                                <w:szCs w:val="21"/>
                              </w:rPr>
                            </w:pPr>
                          </w:p>
                          <w:p w14:paraId="01D1110E" w14:textId="77777777" w:rsidR="000771B6" w:rsidRDefault="000771B6" w:rsidP="000771B6">
                            <w:pPr>
                              <w:rPr>
                                <w:rFonts w:ascii="Arial" w:hAnsi="Arial" w:cs="Arial"/>
                                <w:b/>
                                <w:sz w:val="18"/>
                                <w:szCs w:val="21"/>
                              </w:rPr>
                            </w:pPr>
                            <w:r>
                              <w:rPr>
                                <w:rFonts w:ascii="Arial" w:hAnsi="Arial" w:cs="Arial"/>
                                <w:b/>
                                <w:sz w:val="18"/>
                                <w:szCs w:val="21"/>
                              </w:rPr>
                              <w:t>8</w:t>
                            </w:r>
                            <w:r w:rsidRPr="00B4539C">
                              <w:rPr>
                                <w:rFonts w:ascii="Arial" w:hAnsi="Arial" w:cs="Arial"/>
                                <w:b/>
                                <w:sz w:val="18"/>
                                <w:szCs w:val="21"/>
                                <w:vertAlign w:val="superscript"/>
                              </w:rPr>
                              <w:t>th</w:t>
                            </w:r>
                            <w:r>
                              <w:rPr>
                                <w:rFonts w:ascii="Arial" w:hAnsi="Arial" w:cs="Arial"/>
                                <w:b/>
                                <w:sz w:val="18"/>
                                <w:szCs w:val="21"/>
                              </w:rPr>
                              <w:t xml:space="preserve"> Grade Public Examination – Thursday, April 30   7:00pm</w:t>
                            </w:r>
                          </w:p>
                          <w:p w14:paraId="4C87EB53" w14:textId="77777777" w:rsidR="000771B6" w:rsidRDefault="000771B6" w:rsidP="000771B6">
                            <w:pPr>
                              <w:rPr>
                                <w:rFonts w:ascii="Arial" w:hAnsi="Arial" w:cs="Arial"/>
                                <w:b/>
                                <w:sz w:val="18"/>
                                <w:szCs w:val="21"/>
                              </w:rPr>
                            </w:pPr>
                          </w:p>
                          <w:p w14:paraId="155BB390" w14:textId="77777777" w:rsidR="000771B6" w:rsidRDefault="000771B6" w:rsidP="000771B6">
                            <w:pPr>
                              <w:rPr>
                                <w:rFonts w:ascii="Arial" w:hAnsi="Arial" w:cs="Arial"/>
                                <w:b/>
                                <w:sz w:val="18"/>
                                <w:szCs w:val="21"/>
                              </w:rPr>
                            </w:pPr>
                            <w:r>
                              <w:rPr>
                                <w:rFonts w:ascii="Arial" w:hAnsi="Arial" w:cs="Arial"/>
                                <w:b/>
                                <w:sz w:val="18"/>
                                <w:szCs w:val="21"/>
                              </w:rPr>
                              <w:t xml:space="preserve">Confirmation </w:t>
                            </w:r>
                            <w:proofErr w:type="gramStart"/>
                            <w:r>
                              <w:rPr>
                                <w:rFonts w:ascii="Arial" w:hAnsi="Arial" w:cs="Arial"/>
                                <w:b/>
                                <w:sz w:val="18"/>
                                <w:szCs w:val="21"/>
                              </w:rPr>
                              <w:t>Sunday  10:30</w:t>
                            </w:r>
                            <w:proofErr w:type="gramEnd"/>
                            <w:r>
                              <w:rPr>
                                <w:rFonts w:ascii="Arial" w:hAnsi="Arial" w:cs="Arial"/>
                                <w:b/>
                                <w:sz w:val="18"/>
                                <w:szCs w:val="21"/>
                              </w:rPr>
                              <w:t xml:space="preserve">am </w:t>
                            </w:r>
                            <w:proofErr w:type="gramStart"/>
                            <w:r>
                              <w:rPr>
                                <w:rFonts w:ascii="Arial" w:hAnsi="Arial" w:cs="Arial"/>
                                <w:b/>
                                <w:sz w:val="18"/>
                                <w:szCs w:val="21"/>
                              </w:rPr>
                              <w:t>Worship  May</w:t>
                            </w:r>
                            <w:proofErr w:type="gramEnd"/>
                            <w:r>
                              <w:rPr>
                                <w:rFonts w:ascii="Arial" w:hAnsi="Arial" w:cs="Arial"/>
                                <w:b/>
                                <w:sz w:val="18"/>
                                <w:szCs w:val="21"/>
                              </w:rPr>
                              <w:t xml:space="preserve"> 3, 2026</w:t>
                            </w:r>
                          </w:p>
                          <w:p w14:paraId="7A044EB6" w14:textId="77777777" w:rsidR="000771B6" w:rsidRDefault="000771B6" w:rsidP="000771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F51EEE" id="_x0000_t202" coordsize="21600,21600" o:spt="202" path="m,l,21600r21600,l21600,xe">
                <v:stroke joinstyle="miter"/>
                <v:path gradientshapeok="t" o:connecttype="rect"/>
              </v:shapetype>
              <v:shape id="Text Box 1" o:spid="_x0000_s1029" type="#_x0000_t202" style="position:absolute;margin-left:218.8pt;margin-top:3.1pt;width:270pt;height:79.5pt;z-index:2516746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3HTGgIAADQEAAAOAAAAZHJzL2Uyb0RvYy54bWysU01vGyEQvVfqf0Dc6107jhuvvI7cRK4q&#10;WUkkp8oZs+BFYhkK2Lvur+/A+qtpT1UvMDDDfLz3mN13jSZ74bwCU9LhIKdEGA6VMtuSfn9dfrqj&#10;xAdmKqbBiJIehKf3848fZq0txAhq0JVwBJMYX7S2pHUItsgyz2vRMD8AKww6JbiGBTy6bVY51mL2&#10;RmejPJ9kLbjKOuDCe7x97J10nvJLKXh4ltKLQHRJsbeQVpfWTVyz+YwVW8dsrfixDfYPXTRMGSx6&#10;TvXIAiM7p/5I1SjuwIMMAw5NBlIqLtIMOM0wfzfNumZWpFkQHG/PMPn/l5Y/7df2xZHQfYEOCYyA&#10;tNYXHi/jPJ10TdyxU4J+hPBwhk10gXC8vBmPpnmOLo6+YZ5PJ7cJ2Ozy3DofvgpoSDRK6pCXBBfb&#10;r3zAkhh6ConVDCyV1okbbUhb0skNpvzNgy+0wYeXZqMVuk1HVIU9nQbZQHXA+Rz01HvLlwp7WDEf&#10;XphDrrFv1G94xkVqwFpwtCipwf38232MRwrQS0mL2imp/7FjTlCivxkkZzocj6PY0mF8+3mEB3ft&#10;2Vx7zK55AJTnEH+K5cmM8UGfTOmgeUOZL2JVdDHDsXZJw8l8CL2i8ZtwsVikIJSXZWFl1pbH1BG7&#10;iPBr98acPdIQkMEnOKmMFe/Y6GN71Be7AFIlqiLOPapH+FGaicHjN4ravz6nqMtnn/8CAAD//wMA&#10;UEsDBBQABgAIAAAAIQB1ogJO3QAAAAYBAAAPAAAAZHJzL2Rvd25yZXYueG1sTI9BS8NAFITvgv9h&#10;eYI3u2kwocRsSgkUQfTQ2ou3l+w2Cd19G7PbNvrrfZ70OMww8025np0VFzOFwZOC5SIBYaj1eqBO&#10;weF9+7ACESKSRuvJKPgyAdbV7U2JhfZX2pnLPnaCSygUqKCPcSykDG1vHIaFHw2xd/STw8hy6qSe&#10;8Mrlzso0SXLpcCBe6HE0dW/a0/7sFLzU2zfcNalbfdv6+fW4GT8PH5lS93fz5glENHP8C8MvPqND&#10;xUyNP5MOwirgI1FBnoJgM3tMWDecyrMUZFXK//jVDwAAAP//AwBQSwECLQAUAAYACAAAACEAtoM4&#10;kv4AAADhAQAAEwAAAAAAAAAAAAAAAAAAAAAAW0NvbnRlbnRfVHlwZXNdLnhtbFBLAQItABQABgAI&#10;AAAAIQA4/SH/1gAAAJQBAAALAAAAAAAAAAAAAAAAAC8BAABfcmVscy8ucmVsc1BLAQItABQABgAI&#10;AAAAIQB923HTGgIAADQEAAAOAAAAAAAAAAAAAAAAAC4CAABkcnMvZTJvRG9jLnhtbFBLAQItABQA&#10;BgAIAAAAIQB1ogJO3QAAAAYBAAAPAAAAAAAAAAAAAAAAAHQEAABkcnMvZG93bnJldi54bWxQSwUG&#10;AAAAAAQABADzAAAAfgUAAAAA&#10;" filled="f" stroked="f" strokeweight=".5pt">
                <v:textbox>
                  <w:txbxContent>
                    <w:p w14:paraId="6BF4B751" w14:textId="77777777" w:rsidR="000771B6" w:rsidRPr="0017022F" w:rsidRDefault="000771B6" w:rsidP="000771B6">
                      <w:pPr>
                        <w:rPr>
                          <w:rFonts w:ascii="Arial" w:hAnsi="Arial" w:cs="Arial"/>
                          <w:b/>
                          <w:sz w:val="16"/>
                        </w:rPr>
                      </w:pPr>
                      <w:r>
                        <w:rPr>
                          <w:rFonts w:ascii="Arial" w:hAnsi="Arial" w:cs="Arial"/>
                          <w:b/>
                          <w:sz w:val="18"/>
                          <w:szCs w:val="21"/>
                        </w:rPr>
                        <w:t>April 8 &amp; 15 – Possible 8</w:t>
                      </w:r>
                      <w:r w:rsidRPr="004809DE">
                        <w:rPr>
                          <w:rFonts w:ascii="Arial" w:hAnsi="Arial" w:cs="Arial"/>
                          <w:b/>
                          <w:sz w:val="18"/>
                          <w:szCs w:val="21"/>
                          <w:vertAlign w:val="superscript"/>
                        </w:rPr>
                        <w:t>th</w:t>
                      </w:r>
                      <w:r>
                        <w:rPr>
                          <w:rFonts w:ascii="Arial" w:hAnsi="Arial" w:cs="Arial"/>
                          <w:b/>
                          <w:sz w:val="18"/>
                          <w:szCs w:val="21"/>
                        </w:rPr>
                        <w:t xml:space="preserve"> Grade Confirmation Prep</w:t>
                      </w:r>
                      <w:r>
                        <w:rPr>
                          <w:rFonts w:ascii="Arial" w:hAnsi="Arial" w:cs="Arial"/>
                          <w:b/>
                        </w:rPr>
                        <w:tab/>
                      </w:r>
                    </w:p>
                    <w:p w14:paraId="26299E1B" w14:textId="77777777" w:rsidR="000771B6" w:rsidRPr="007E02DC" w:rsidRDefault="000771B6" w:rsidP="000771B6">
                      <w:pPr>
                        <w:rPr>
                          <w:rFonts w:ascii="Arial" w:hAnsi="Arial" w:cs="Arial"/>
                          <w:b/>
                          <w:sz w:val="14"/>
                          <w:szCs w:val="18"/>
                        </w:rPr>
                      </w:pPr>
                    </w:p>
                    <w:p w14:paraId="25A33911" w14:textId="77777777" w:rsidR="000771B6" w:rsidRDefault="000771B6" w:rsidP="000771B6">
                      <w:pPr>
                        <w:rPr>
                          <w:rFonts w:ascii="Arial" w:hAnsi="Arial" w:cs="Arial"/>
                          <w:b/>
                          <w:sz w:val="18"/>
                          <w:szCs w:val="21"/>
                        </w:rPr>
                      </w:pPr>
                    </w:p>
                    <w:p w14:paraId="01D1110E" w14:textId="77777777" w:rsidR="000771B6" w:rsidRDefault="000771B6" w:rsidP="000771B6">
                      <w:pPr>
                        <w:rPr>
                          <w:rFonts w:ascii="Arial" w:hAnsi="Arial" w:cs="Arial"/>
                          <w:b/>
                          <w:sz w:val="18"/>
                          <w:szCs w:val="21"/>
                        </w:rPr>
                      </w:pPr>
                      <w:r>
                        <w:rPr>
                          <w:rFonts w:ascii="Arial" w:hAnsi="Arial" w:cs="Arial"/>
                          <w:b/>
                          <w:sz w:val="18"/>
                          <w:szCs w:val="21"/>
                        </w:rPr>
                        <w:t>8</w:t>
                      </w:r>
                      <w:r w:rsidRPr="00B4539C">
                        <w:rPr>
                          <w:rFonts w:ascii="Arial" w:hAnsi="Arial" w:cs="Arial"/>
                          <w:b/>
                          <w:sz w:val="18"/>
                          <w:szCs w:val="21"/>
                          <w:vertAlign w:val="superscript"/>
                        </w:rPr>
                        <w:t>th</w:t>
                      </w:r>
                      <w:r>
                        <w:rPr>
                          <w:rFonts w:ascii="Arial" w:hAnsi="Arial" w:cs="Arial"/>
                          <w:b/>
                          <w:sz w:val="18"/>
                          <w:szCs w:val="21"/>
                        </w:rPr>
                        <w:t xml:space="preserve"> Grade Public Examination – Thursday, April 30   7:00pm</w:t>
                      </w:r>
                    </w:p>
                    <w:p w14:paraId="4C87EB53" w14:textId="77777777" w:rsidR="000771B6" w:rsidRDefault="000771B6" w:rsidP="000771B6">
                      <w:pPr>
                        <w:rPr>
                          <w:rFonts w:ascii="Arial" w:hAnsi="Arial" w:cs="Arial"/>
                          <w:b/>
                          <w:sz w:val="18"/>
                          <w:szCs w:val="21"/>
                        </w:rPr>
                      </w:pPr>
                    </w:p>
                    <w:p w14:paraId="155BB390" w14:textId="77777777" w:rsidR="000771B6" w:rsidRDefault="000771B6" w:rsidP="000771B6">
                      <w:pPr>
                        <w:rPr>
                          <w:rFonts w:ascii="Arial" w:hAnsi="Arial" w:cs="Arial"/>
                          <w:b/>
                          <w:sz w:val="18"/>
                          <w:szCs w:val="21"/>
                        </w:rPr>
                      </w:pPr>
                      <w:r>
                        <w:rPr>
                          <w:rFonts w:ascii="Arial" w:hAnsi="Arial" w:cs="Arial"/>
                          <w:b/>
                          <w:sz w:val="18"/>
                          <w:szCs w:val="21"/>
                        </w:rPr>
                        <w:t xml:space="preserve">Confirmation </w:t>
                      </w:r>
                      <w:proofErr w:type="gramStart"/>
                      <w:r>
                        <w:rPr>
                          <w:rFonts w:ascii="Arial" w:hAnsi="Arial" w:cs="Arial"/>
                          <w:b/>
                          <w:sz w:val="18"/>
                          <w:szCs w:val="21"/>
                        </w:rPr>
                        <w:t>Sunday  10:30</w:t>
                      </w:r>
                      <w:proofErr w:type="gramEnd"/>
                      <w:r>
                        <w:rPr>
                          <w:rFonts w:ascii="Arial" w:hAnsi="Arial" w:cs="Arial"/>
                          <w:b/>
                          <w:sz w:val="18"/>
                          <w:szCs w:val="21"/>
                        </w:rPr>
                        <w:t xml:space="preserve">am </w:t>
                      </w:r>
                      <w:proofErr w:type="gramStart"/>
                      <w:r>
                        <w:rPr>
                          <w:rFonts w:ascii="Arial" w:hAnsi="Arial" w:cs="Arial"/>
                          <w:b/>
                          <w:sz w:val="18"/>
                          <w:szCs w:val="21"/>
                        </w:rPr>
                        <w:t>Worship  May</w:t>
                      </w:r>
                      <w:proofErr w:type="gramEnd"/>
                      <w:r>
                        <w:rPr>
                          <w:rFonts w:ascii="Arial" w:hAnsi="Arial" w:cs="Arial"/>
                          <w:b/>
                          <w:sz w:val="18"/>
                          <w:szCs w:val="21"/>
                        </w:rPr>
                        <w:t xml:space="preserve"> 3, 2026</w:t>
                      </w:r>
                    </w:p>
                    <w:p w14:paraId="7A044EB6" w14:textId="77777777" w:rsidR="000771B6" w:rsidRDefault="000771B6" w:rsidP="000771B6"/>
                  </w:txbxContent>
                </v:textbox>
                <w10:wrap anchorx="margin"/>
              </v:shape>
            </w:pict>
          </mc:Fallback>
        </mc:AlternateContent>
      </w:r>
    </w:p>
    <w:p w14:paraId="2AA47A23" w14:textId="77777777" w:rsidR="000771B6" w:rsidRDefault="000771B6" w:rsidP="000771B6">
      <w:pPr>
        <w:rPr>
          <w:rFonts w:ascii="Arial" w:hAnsi="Arial" w:cs="Arial"/>
          <w:i/>
          <w:sz w:val="18"/>
          <w:szCs w:val="21"/>
        </w:rPr>
      </w:pPr>
      <w:r>
        <w:rPr>
          <w:rFonts w:ascii="Arial" w:hAnsi="Arial" w:cs="Arial"/>
          <w:b/>
          <w:sz w:val="18"/>
          <w:szCs w:val="21"/>
        </w:rPr>
        <w:t>March 11</w:t>
      </w:r>
      <w:r w:rsidRPr="00FD2292">
        <w:rPr>
          <w:rFonts w:ascii="Arial" w:hAnsi="Arial" w:cs="Arial"/>
          <w:b/>
          <w:sz w:val="18"/>
          <w:szCs w:val="21"/>
        </w:rPr>
        <w:t xml:space="preserve"> </w:t>
      </w:r>
      <w:r>
        <w:rPr>
          <w:rFonts w:ascii="Arial" w:hAnsi="Arial" w:cs="Arial"/>
          <w:b/>
          <w:sz w:val="18"/>
          <w:szCs w:val="21"/>
        </w:rPr>
        <w:t>–</w:t>
      </w:r>
      <w:r w:rsidRPr="00E47943">
        <w:rPr>
          <w:rFonts w:ascii="Arial" w:hAnsi="Arial" w:cs="Arial"/>
          <w:b/>
          <w:sz w:val="18"/>
          <w:szCs w:val="21"/>
        </w:rPr>
        <w:t xml:space="preserve"> </w:t>
      </w:r>
      <w:r>
        <w:rPr>
          <w:rFonts w:ascii="Arial" w:hAnsi="Arial" w:cs="Arial"/>
          <w:b/>
          <w:sz w:val="18"/>
          <w:szCs w:val="21"/>
        </w:rPr>
        <w:t>World Religions</w:t>
      </w:r>
      <w:r>
        <w:rPr>
          <w:rFonts w:ascii="Arial" w:hAnsi="Arial" w:cs="Arial"/>
          <w:b/>
          <w:sz w:val="18"/>
          <w:szCs w:val="21"/>
        </w:rPr>
        <w:tab/>
      </w:r>
      <w:r w:rsidRPr="0017022F">
        <w:rPr>
          <w:rFonts w:ascii="Arial" w:hAnsi="Arial" w:cs="Arial"/>
          <w:bCs/>
          <w:i/>
          <w:iCs/>
          <w:sz w:val="18"/>
          <w:szCs w:val="18"/>
        </w:rPr>
        <w:t>7:30pm – 8:30pm</w:t>
      </w:r>
    </w:p>
    <w:p w14:paraId="02EE592D" w14:textId="77777777" w:rsidR="000771B6" w:rsidRPr="00FD2292" w:rsidRDefault="000771B6" w:rsidP="000771B6">
      <w:pPr>
        <w:rPr>
          <w:rFonts w:ascii="Arial" w:hAnsi="Arial" w:cs="Arial"/>
          <w:b/>
          <w:sz w:val="18"/>
          <w:szCs w:val="21"/>
        </w:rPr>
      </w:pPr>
    </w:p>
    <w:p w14:paraId="0CDFB944" w14:textId="77777777" w:rsidR="000771B6" w:rsidRPr="00FD2292" w:rsidRDefault="000771B6" w:rsidP="000771B6">
      <w:pPr>
        <w:rPr>
          <w:rFonts w:ascii="Arial" w:hAnsi="Arial" w:cs="Arial"/>
          <w:b/>
          <w:sz w:val="18"/>
          <w:szCs w:val="21"/>
        </w:rPr>
      </w:pPr>
      <w:r w:rsidRPr="00FD2292">
        <w:rPr>
          <w:rFonts w:ascii="Arial" w:hAnsi="Arial" w:cs="Arial"/>
          <w:b/>
          <w:sz w:val="18"/>
          <w:szCs w:val="21"/>
        </w:rPr>
        <w:t>March</w:t>
      </w:r>
      <w:r>
        <w:rPr>
          <w:rFonts w:ascii="Arial" w:hAnsi="Arial" w:cs="Arial"/>
          <w:b/>
          <w:sz w:val="18"/>
          <w:szCs w:val="21"/>
        </w:rPr>
        <w:t xml:space="preserve"> 18</w:t>
      </w:r>
      <w:r w:rsidRPr="00FD2292">
        <w:rPr>
          <w:rFonts w:ascii="Arial" w:hAnsi="Arial" w:cs="Arial"/>
          <w:b/>
          <w:sz w:val="18"/>
          <w:szCs w:val="21"/>
        </w:rPr>
        <w:t xml:space="preserve"> </w:t>
      </w:r>
      <w:r>
        <w:rPr>
          <w:rFonts w:ascii="Arial" w:hAnsi="Arial" w:cs="Arial"/>
          <w:b/>
          <w:sz w:val="18"/>
          <w:szCs w:val="21"/>
        </w:rPr>
        <w:t>– Just 8</w:t>
      </w:r>
      <w:r w:rsidRPr="002F58D8">
        <w:rPr>
          <w:rFonts w:ascii="Arial" w:hAnsi="Arial" w:cs="Arial"/>
          <w:b/>
          <w:sz w:val="18"/>
          <w:szCs w:val="21"/>
          <w:vertAlign w:val="superscript"/>
        </w:rPr>
        <w:t>th</w:t>
      </w:r>
      <w:r>
        <w:rPr>
          <w:rFonts w:ascii="Arial" w:hAnsi="Arial" w:cs="Arial"/>
          <w:b/>
          <w:sz w:val="18"/>
          <w:szCs w:val="21"/>
        </w:rPr>
        <w:t xml:space="preserve"> Graders</w:t>
      </w:r>
      <w:r>
        <w:rPr>
          <w:rFonts w:ascii="Arial" w:hAnsi="Arial" w:cs="Arial"/>
          <w:b/>
          <w:sz w:val="18"/>
          <w:szCs w:val="21"/>
        </w:rPr>
        <w:tab/>
      </w:r>
      <w:r w:rsidRPr="0017022F">
        <w:rPr>
          <w:rFonts w:ascii="Arial" w:hAnsi="Arial" w:cs="Arial"/>
          <w:bCs/>
          <w:i/>
          <w:iCs/>
          <w:sz w:val="18"/>
          <w:szCs w:val="18"/>
        </w:rPr>
        <w:t>7:30pm – 8:30pm</w:t>
      </w:r>
    </w:p>
    <w:p w14:paraId="7DD315BB" w14:textId="77777777" w:rsidR="000771B6" w:rsidRDefault="000771B6" w:rsidP="000771B6">
      <w:pPr>
        <w:rPr>
          <w:rFonts w:ascii="Arial" w:hAnsi="Arial" w:cs="Arial"/>
          <w:i/>
          <w:sz w:val="18"/>
          <w:szCs w:val="21"/>
        </w:rPr>
      </w:pPr>
    </w:p>
    <w:p w14:paraId="25F5A854" w14:textId="77777777" w:rsidR="000771B6" w:rsidRPr="00FD2292" w:rsidRDefault="000771B6" w:rsidP="000771B6">
      <w:pPr>
        <w:rPr>
          <w:rFonts w:ascii="Arial" w:hAnsi="Arial" w:cs="Arial"/>
          <w:b/>
          <w:sz w:val="18"/>
          <w:szCs w:val="21"/>
        </w:rPr>
      </w:pPr>
      <w:r>
        <w:rPr>
          <w:rFonts w:ascii="Arial" w:hAnsi="Arial" w:cs="Arial"/>
          <w:b/>
          <w:sz w:val="18"/>
          <w:szCs w:val="21"/>
        </w:rPr>
        <w:t>March 25</w:t>
      </w:r>
      <w:r w:rsidRPr="00FD2292">
        <w:rPr>
          <w:rFonts w:ascii="Arial" w:hAnsi="Arial" w:cs="Arial"/>
          <w:b/>
          <w:sz w:val="18"/>
          <w:szCs w:val="21"/>
        </w:rPr>
        <w:t xml:space="preserve"> </w:t>
      </w:r>
      <w:r>
        <w:rPr>
          <w:rFonts w:ascii="Arial" w:hAnsi="Arial" w:cs="Arial"/>
          <w:b/>
          <w:sz w:val="18"/>
          <w:szCs w:val="21"/>
        </w:rPr>
        <w:t xml:space="preserve">– Tallmadge </w:t>
      </w:r>
      <w:r w:rsidRPr="00FD2292">
        <w:rPr>
          <w:rFonts w:ascii="Arial" w:hAnsi="Arial" w:cs="Arial"/>
          <w:b/>
          <w:sz w:val="18"/>
          <w:szCs w:val="21"/>
        </w:rPr>
        <w:t>Spring Break</w:t>
      </w:r>
      <w:proofErr w:type="gramStart"/>
      <w:r>
        <w:rPr>
          <w:rFonts w:ascii="Arial" w:hAnsi="Arial" w:cs="Arial"/>
          <w:b/>
          <w:sz w:val="18"/>
          <w:szCs w:val="21"/>
        </w:rPr>
        <w:t xml:space="preserve">  </w:t>
      </w:r>
      <w:r w:rsidRPr="00FD2292">
        <w:rPr>
          <w:rFonts w:ascii="Arial" w:hAnsi="Arial" w:cs="Arial"/>
          <w:b/>
          <w:sz w:val="18"/>
          <w:szCs w:val="21"/>
        </w:rPr>
        <w:t xml:space="preserve"> </w:t>
      </w:r>
      <w:r w:rsidRPr="00FD2292">
        <w:rPr>
          <w:rFonts w:ascii="Arial" w:hAnsi="Arial" w:cs="Arial"/>
          <w:i/>
          <w:sz w:val="18"/>
          <w:szCs w:val="21"/>
        </w:rPr>
        <w:t>(</w:t>
      </w:r>
      <w:proofErr w:type="gramEnd"/>
      <w:r w:rsidRPr="00FD2292">
        <w:rPr>
          <w:rFonts w:ascii="Arial" w:hAnsi="Arial" w:cs="Arial"/>
          <w:i/>
          <w:sz w:val="18"/>
          <w:szCs w:val="21"/>
        </w:rPr>
        <w:t>No Classes)</w:t>
      </w:r>
    </w:p>
    <w:p w14:paraId="5C475D61" w14:textId="77777777" w:rsidR="000771B6" w:rsidRPr="00FD2292" w:rsidRDefault="000771B6" w:rsidP="000771B6">
      <w:pPr>
        <w:rPr>
          <w:rFonts w:ascii="Arial" w:hAnsi="Arial" w:cs="Arial"/>
          <w:i/>
          <w:sz w:val="18"/>
          <w:szCs w:val="21"/>
        </w:rPr>
      </w:pPr>
    </w:p>
    <w:p w14:paraId="38D63B4A" w14:textId="70876A7D" w:rsidR="000771B6" w:rsidRDefault="000771B6" w:rsidP="000771B6">
      <w:pPr>
        <w:rPr>
          <w:rFonts w:ascii="Arial" w:hAnsi="Arial" w:cs="Arial"/>
          <w:b/>
          <w:sz w:val="18"/>
          <w:szCs w:val="21"/>
        </w:rPr>
      </w:pPr>
      <w:r>
        <w:rPr>
          <w:rFonts w:ascii="Arial" w:hAnsi="Arial" w:cs="Arial"/>
          <w:noProof/>
          <w:sz w:val="24"/>
          <w:szCs w:val="24"/>
        </w:rPr>
        <mc:AlternateContent>
          <mc:Choice Requires="wps">
            <w:drawing>
              <wp:anchor distT="0" distB="0" distL="114300" distR="114300" simplePos="0" relativeHeight="251671552" behindDoc="0" locked="0" layoutInCell="1" allowOverlap="1" wp14:anchorId="45EEF321" wp14:editId="5CB614C0">
                <wp:simplePos x="0" y="0"/>
                <wp:positionH relativeFrom="margin">
                  <wp:posOffset>2209800</wp:posOffset>
                </wp:positionH>
                <wp:positionV relativeFrom="paragraph">
                  <wp:posOffset>248920</wp:posOffset>
                </wp:positionV>
                <wp:extent cx="2514600" cy="4953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514600" cy="495300"/>
                        </a:xfrm>
                        <a:prstGeom prst="rect">
                          <a:avLst/>
                        </a:prstGeom>
                        <a:noFill/>
                        <a:ln w="6350">
                          <a:noFill/>
                        </a:ln>
                      </wps:spPr>
                      <wps:txbx>
                        <w:txbxContent>
                          <w:p w14:paraId="09FA4A56" w14:textId="5946258B" w:rsidR="00FE4C02" w:rsidRDefault="00FE4C02" w:rsidP="00FE4C02">
                            <w:pPr>
                              <w:jc w:val="center"/>
                            </w:pPr>
                            <w:r>
                              <w:t>TLC Confirmation Handbook – Page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EEF321" id="Text Box 8" o:spid="_x0000_s1030" type="#_x0000_t202" style="position:absolute;margin-left:174pt;margin-top:19.6pt;width:198pt;height:39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NpdGgIAADMEAAAOAAAAZHJzL2Uyb0RvYy54bWysU8tu2zAQvBfIPxC815Id220Ey4GTwEUB&#10;IwngFDnTFGkRoLgsSVtyv75Lyi+kPRW9ULvc1T5mhrP7rtFkL5xXYEo6HOSUCMOhUmZb0h9vy89f&#10;KfGBmYppMKKkB+Hp/fzm06y1hRhBDboSjmAR44vWlrQOwRZZ5nktGuYHYIXBoATXsICu22aVYy1W&#10;b3Q2yvNp1oKrrAMuvMfbpz5I56m+lIKHFym9CESXFGcL6XTp3MQzm89YsXXM1oofx2D/MEXDlMGm&#10;51JPLDCyc+qPUo3iDjzIMODQZCCl4iLtgNsM8w/brGtmRdoFwfH2DJP/f2X5835tXx0J3QN0SGAE&#10;pLW+8HgZ9+mka+IXJyUYRwgPZ9hEFwjHy9FkOJ7mGOIYG99NbtHGMtnlb+t8+CagIdEoqUNaElps&#10;v/KhTz2lxGYGlkrrRI02pC3p9HaSpx/OESyuDfa4zBqt0G06oiqc4rTHBqoDruegZ95bvlQ4w4r5&#10;8MocUo1jo3zDCx5SA/aCo0VJDe7X3+5jPjKAUUpalE5J/c8dc4IS/d0gN3fD8ThqLTnjyZcROu46&#10;srmOmF3zCKjOIT4Uy5MZ84M+mdJB844qX8SuGGKGY++ShpP5GHpB4yvhYrFISaguy8LKrC2PpSOq&#10;EeG37p05e6QhIIHPcBIZKz6w0ef2fCx2AaRKVEWce1SP8KMyE9nHVxSlf+2nrMtbn/8GAAD//wMA&#10;UEsDBBQABgAIAAAAIQBGJU9f4gAAAAoBAAAPAAAAZHJzL2Rvd25yZXYueG1sTI9BT8MwDIXvSPyH&#10;yEjcWLpSWClNp6nShITgsLELN7fx2oomKU22lf36mRPcbL+n5+/ly8n04kij75xVMJ9FIMjWTne2&#10;UbD7WN+lIHxAq7F3lhT8kIdlcX2VY6bdyW7ouA2N4BDrM1TQhjBkUvq6JYN+5gayrO3daDDwOjZS&#10;j3jicNPLOIoepcHO8ocWBypbqr+2B6PgtVy/46aKTXruy5e3/Wr43n0+KHV7M62eQQSawp8ZfvEZ&#10;HQpmqtzBai96BfdJyl0CD08xCDYskoQPFTvnixhkkcv/FYoLAAAA//8DAFBLAQItABQABgAIAAAA&#10;IQC2gziS/gAAAOEBAAATAAAAAAAAAAAAAAAAAAAAAABbQ29udGVudF9UeXBlc10ueG1sUEsBAi0A&#10;FAAGAAgAAAAhADj9If/WAAAAlAEAAAsAAAAAAAAAAAAAAAAALwEAAF9yZWxzLy5yZWxzUEsBAi0A&#10;FAAGAAgAAAAhAPPw2l0aAgAAMwQAAA4AAAAAAAAAAAAAAAAALgIAAGRycy9lMm9Eb2MueG1sUEsB&#10;Ai0AFAAGAAgAAAAhAEYlT1/iAAAACgEAAA8AAAAAAAAAAAAAAAAAdAQAAGRycy9kb3ducmV2Lnht&#10;bFBLBQYAAAAABAAEAPMAAACDBQAAAAA=&#10;" filled="f" stroked="f" strokeweight=".5pt">
                <v:textbox>
                  <w:txbxContent>
                    <w:p w14:paraId="09FA4A56" w14:textId="5946258B" w:rsidR="00FE4C02" w:rsidRDefault="00FE4C02" w:rsidP="00FE4C02">
                      <w:pPr>
                        <w:jc w:val="center"/>
                      </w:pPr>
                      <w:r>
                        <w:t>TLC Confirmation Handbook – Page 5</w:t>
                      </w:r>
                    </w:p>
                  </w:txbxContent>
                </v:textbox>
                <w10:wrap anchorx="margin"/>
              </v:shape>
            </w:pict>
          </mc:Fallback>
        </mc:AlternateContent>
      </w:r>
      <w:r w:rsidRPr="004F1393">
        <w:rPr>
          <w:rFonts w:ascii="Arial" w:hAnsi="Arial" w:cs="Arial"/>
          <w:b/>
          <w:sz w:val="18"/>
          <w:szCs w:val="22"/>
        </w:rPr>
        <w:t xml:space="preserve">April </w:t>
      </w:r>
      <w:r>
        <w:rPr>
          <w:rFonts w:ascii="Arial" w:hAnsi="Arial" w:cs="Arial"/>
          <w:b/>
          <w:sz w:val="18"/>
          <w:szCs w:val="22"/>
        </w:rPr>
        <w:t>1</w:t>
      </w:r>
      <w:r w:rsidRPr="004F1393">
        <w:rPr>
          <w:rFonts w:ascii="Arial" w:hAnsi="Arial" w:cs="Arial"/>
          <w:b/>
          <w:sz w:val="18"/>
          <w:szCs w:val="22"/>
        </w:rPr>
        <w:t xml:space="preserve"> </w:t>
      </w:r>
      <w:r w:rsidRPr="0017022F">
        <w:rPr>
          <w:rFonts w:ascii="Arial" w:hAnsi="Arial" w:cs="Arial"/>
          <w:b/>
          <w:sz w:val="16"/>
        </w:rPr>
        <w:t xml:space="preserve">– </w:t>
      </w:r>
      <w:r>
        <w:rPr>
          <w:rFonts w:ascii="Arial" w:hAnsi="Arial" w:cs="Arial"/>
          <w:b/>
          <w:sz w:val="18"/>
          <w:szCs w:val="21"/>
        </w:rPr>
        <w:t>No Class – Holy Week</w:t>
      </w:r>
    </w:p>
    <w:bookmarkEnd w:id="1"/>
    <w:p w14:paraId="21379DA2" w14:textId="33AF8B80" w:rsidR="0023031B" w:rsidRDefault="0023031B" w:rsidP="0023031B">
      <w:pPr>
        <w:rPr>
          <w:rFonts w:ascii="Arial" w:hAnsi="Arial" w:cs="Arial"/>
          <w:b/>
          <w:sz w:val="16"/>
        </w:rPr>
      </w:pPr>
    </w:p>
    <w:p w14:paraId="4775E0DE" w14:textId="77777777" w:rsidR="0098145A" w:rsidRDefault="0098145A" w:rsidP="0023031B">
      <w:pPr>
        <w:rPr>
          <w:rFonts w:ascii="Arial" w:hAnsi="Arial" w:cs="Arial"/>
          <w:b/>
          <w:sz w:val="16"/>
        </w:rPr>
      </w:pPr>
    </w:p>
    <w:p w14:paraId="15E80B96" w14:textId="77777777" w:rsidR="0098145A" w:rsidRDefault="0098145A" w:rsidP="0023031B">
      <w:pPr>
        <w:rPr>
          <w:rFonts w:ascii="Arial" w:hAnsi="Arial" w:cs="Arial"/>
          <w:b/>
          <w:sz w:val="16"/>
        </w:rPr>
      </w:pPr>
    </w:p>
    <w:p w14:paraId="4608E7FD" w14:textId="77777777" w:rsidR="0098145A" w:rsidRDefault="0098145A" w:rsidP="0023031B">
      <w:pPr>
        <w:rPr>
          <w:rFonts w:ascii="Arial" w:hAnsi="Arial" w:cs="Arial"/>
          <w:b/>
          <w:sz w:val="16"/>
        </w:rPr>
      </w:pPr>
    </w:p>
    <w:p w14:paraId="6D76B488" w14:textId="77777777" w:rsidR="0098145A" w:rsidRDefault="0098145A" w:rsidP="0023031B">
      <w:pPr>
        <w:rPr>
          <w:rFonts w:ascii="Arial" w:hAnsi="Arial" w:cs="Arial"/>
          <w:b/>
          <w:sz w:val="16"/>
        </w:rPr>
      </w:pPr>
    </w:p>
    <w:p w14:paraId="27590790" w14:textId="77777777" w:rsidR="0098145A" w:rsidRPr="00F969F3" w:rsidRDefault="0098145A" w:rsidP="0098145A">
      <w:pPr>
        <w:pStyle w:val="NoSpacing"/>
        <w:jc w:val="center"/>
        <w:rPr>
          <w:rFonts w:ascii="Maiandra GD" w:hAnsi="Maiandra GD"/>
          <w:b/>
          <w:sz w:val="40"/>
        </w:rPr>
      </w:pPr>
      <w:r w:rsidRPr="00F969F3">
        <w:rPr>
          <w:rFonts w:ascii="Maiandra GD" w:hAnsi="Maiandra GD"/>
          <w:b/>
          <w:sz w:val="40"/>
        </w:rPr>
        <w:t>Prayer of the Confirmed</w:t>
      </w:r>
    </w:p>
    <w:p w14:paraId="1D83E992" w14:textId="77777777" w:rsidR="0098145A" w:rsidRPr="00F969F3" w:rsidRDefault="0098145A" w:rsidP="0098145A">
      <w:pPr>
        <w:pStyle w:val="NoSpacing"/>
        <w:jc w:val="center"/>
        <w:rPr>
          <w:rFonts w:ascii="Maiandra GD" w:hAnsi="Maiandra GD"/>
          <w:sz w:val="32"/>
        </w:rPr>
      </w:pPr>
    </w:p>
    <w:p w14:paraId="68A439BD" w14:textId="77777777" w:rsidR="0098145A" w:rsidRPr="00F969F3" w:rsidRDefault="0098145A" w:rsidP="0098145A">
      <w:pPr>
        <w:pStyle w:val="NoSpacing"/>
        <w:ind w:left="720"/>
        <w:jc w:val="center"/>
        <w:rPr>
          <w:rFonts w:ascii="Maiandra GD" w:hAnsi="Maiandra GD"/>
          <w:sz w:val="32"/>
        </w:rPr>
      </w:pPr>
      <w:r w:rsidRPr="00F969F3">
        <w:rPr>
          <w:rFonts w:ascii="Maiandra GD" w:hAnsi="Maiandra GD"/>
          <w:sz w:val="32"/>
        </w:rPr>
        <w:t xml:space="preserve">God our Father, </w:t>
      </w:r>
      <w:proofErr w:type="gramStart"/>
      <w:r w:rsidRPr="00F969F3">
        <w:rPr>
          <w:rFonts w:ascii="Maiandra GD" w:hAnsi="Maiandra GD"/>
          <w:sz w:val="32"/>
        </w:rPr>
        <w:t>You</w:t>
      </w:r>
      <w:proofErr w:type="gramEnd"/>
      <w:r w:rsidRPr="00F969F3">
        <w:rPr>
          <w:rFonts w:ascii="Maiandra GD" w:hAnsi="Maiandra GD"/>
          <w:sz w:val="32"/>
        </w:rPr>
        <w:t xml:space="preserve"> have marked us with Your sign— </w:t>
      </w:r>
    </w:p>
    <w:p w14:paraId="7F47EE3C" w14:textId="77777777" w:rsidR="0098145A" w:rsidRPr="00F969F3" w:rsidRDefault="0098145A" w:rsidP="0098145A">
      <w:pPr>
        <w:pStyle w:val="NoSpacing"/>
        <w:ind w:left="720"/>
        <w:jc w:val="center"/>
        <w:rPr>
          <w:rFonts w:ascii="Maiandra GD" w:hAnsi="Maiandra GD"/>
          <w:sz w:val="32"/>
        </w:rPr>
      </w:pPr>
      <w:r w:rsidRPr="00F969F3">
        <w:rPr>
          <w:rFonts w:ascii="Maiandra GD" w:hAnsi="Maiandra GD"/>
          <w:sz w:val="32"/>
        </w:rPr>
        <w:t>The cross of Jesus—on our hearts and heads.</w:t>
      </w:r>
    </w:p>
    <w:p w14:paraId="058B6731" w14:textId="77777777" w:rsidR="0098145A" w:rsidRPr="00F969F3" w:rsidRDefault="0098145A" w:rsidP="0098145A">
      <w:pPr>
        <w:pStyle w:val="NoSpacing"/>
        <w:ind w:left="720"/>
        <w:jc w:val="center"/>
        <w:rPr>
          <w:rFonts w:ascii="Maiandra GD" w:hAnsi="Maiandra GD"/>
          <w:sz w:val="32"/>
        </w:rPr>
      </w:pPr>
      <w:r>
        <w:rPr>
          <w:rFonts w:ascii="Maiandra GD" w:hAnsi="Maiandra GD"/>
          <w:noProof/>
          <w:sz w:val="32"/>
        </w:rPr>
        <mc:AlternateContent>
          <mc:Choice Requires="wps">
            <w:drawing>
              <wp:anchor distT="0" distB="0" distL="114300" distR="114300" simplePos="0" relativeHeight="251676672" behindDoc="0" locked="0" layoutInCell="1" allowOverlap="1" wp14:anchorId="556B4832" wp14:editId="07CEFA1F">
                <wp:simplePos x="0" y="0"/>
                <wp:positionH relativeFrom="column">
                  <wp:posOffset>237812</wp:posOffset>
                </wp:positionH>
                <wp:positionV relativeFrom="paragraph">
                  <wp:posOffset>116205</wp:posOffset>
                </wp:positionV>
                <wp:extent cx="1607820" cy="15316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531620"/>
                        </a:xfrm>
                        <a:prstGeom prst="rect">
                          <a:avLst/>
                        </a:prstGeom>
                        <a:noFill/>
                        <a:ln>
                          <a:noFill/>
                        </a:ln>
                      </wps:spPr>
                      <wps:txbx>
                        <w:txbxContent>
                          <w:p w14:paraId="1E70A928" w14:textId="77777777" w:rsidR="0098145A" w:rsidRDefault="0098145A" w:rsidP="0098145A">
                            <w:r>
                              <w:rPr>
                                <w:noProof/>
                              </w:rPr>
                              <w:drawing>
                                <wp:inline distT="0" distB="0" distL="0" distR="0" wp14:anchorId="61FBF3B5" wp14:editId="19C14AA3">
                                  <wp:extent cx="1150620" cy="1131098"/>
                                  <wp:effectExtent l="0" t="0" r="0" b="0"/>
                                  <wp:docPr id="586874396" name="Picture 4" descr="S:\Administration\Newsletter\Church Clip art\faith d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dministration\Newsletter\Church Clip art\faith dove.jpg"/>
                                          <pic:cNvPicPr>
                                            <a:picLocks noChangeAspect="1" noChangeArrowheads="1"/>
                                          </pic:cNvPicPr>
                                        </pic:nvPicPr>
                                        <pic:blipFill>
                                          <a:blip r:embed="rId14"/>
                                          <a:srcRect/>
                                          <a:stretch>
                                            <a:fillRect/>
                                          </a:stretch>
                                        </pic:blipFill>
                                        <pic:spPr bwMode="auto">
                                          <a:xfrm>
                                            <a:off x="0" y="0"/>
                                            <a:ext cx="1153190" cy="11336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B4832" id="_x0000_t202" coordsize="21600,21600" o:spt="202" path="m,l,21600r21600,l21600,xe">
                <v:stroke joinstyle="miter"/>
                <v:path gradientshapeok="t" o:connecttype="rect"/>
              </v:shapetype>
              <v:shape id="Text Box 4" o:spid="_x0000_s1031" type="#_x0000_t202" style="position:absolute;left:0;text-align:left;margin-left:18.75pt;margin-top:9.15pt;width:126.6pt;height:12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H34gEAAKkDAAAOAAAAZHJzL2Uyb0RvYy54bWysU9Fu0zAUfUfiHyy/0ySl7UbUdBqbhpDG&#10;QBr7AMexG4vE11y7TcrXc+10XWFviBfL9nXOPefck/XV2Hdsr9AbsBUvZjlnykpojN1W/On73btL&#10;znwQthEdWFXxg/L8avP2zXpwpZpDC12jkBGI9eXgKt6G4Mos87JVvfAzcMpSUQP2ItARt1mDYiD0&#10;vsvmeb7KBsDGIUjlPd3eTkW+SfhaKxm+au1VYF3FiVtIK6a1jmu2WYtyi8K1Rh5piH9g0QtjqekJ&#10;6lYEwXZoXkH1RiJ40GEmoc9AayNV0kBqivwvNY+tcCppIXO8O9nk/x+sfNg/um/IwvgRRhpgEuHd&#10;Pcgfnlm4aYXdqmtEGFolGmpcRMuywfny+Gm02pc+gtTDF2hoyGIXIAGNGvvoCulkhE4DOJxMV2Ng&#10;MrZc5ReXcypJqhXL98WKDrGHKJ8/d+jDJwU9i5uKI001wYv9vQ/T0+cnsZuFO9N1abKd/eOCMONN&#10;oh8ZT9zDWI/MNBVfxr5RTQ3NgfQgTHmhfNOmBfzF2UBZqbj/uROoOOs+W/LkQ7FYxHClw2J5EdXg&#10;eaU+rwgrCarigbNpexOmQO4cmm1LnaYpWLgmH7VJCl9YHelTHpJHx+zGwJ2f06uXP2zzGwAA//8D&#10;AFBLAwQUAAYACAAAACEActcvkd4AAAAJAQAADwAAAGRycy9kb3ducmV2LnhtbEyPQU/DMAyF70j7&#10;D5EncWPJNsrW0nRCIK6gDTaJW9Z4bbXGqZpsLf8ec4Kb7ff0/L18M7pWXLEPjScN85kCgVR621Cl&#10;4fPj9W4NIkRD1rSeUMM3BtgUk5vcZNYPtMXrLlaCQyhkRkMdY5dJGcoanQkz3yGxdvK9M5HXvpK2&#10;NwOHu1YulHqQzjTEH2rT4XON5Xl3cRr2b6evw716r15c0g1+VJJcKrW+nY5PjyAijvHPDL/4jA4F&#10;Mx39hWwQrYblKmEn39dLEKwvUrUCceQhSROQRS7/Nyh+AAAA//8DAFBLAQItABQABgAIAAAAIQC2&#10;gziS/gAAAOEBAAATAAAAAAAAAAAAAAAAAAAAAABbQ29udGVudF9UeXBlc10ueG1sUEsBAi0AFAAG&#10;AAgAAAAhADj9If/WAAAAlAEAAAsAAAAAAAAAAAAAAAAALwEAAF9yZWxzLy5yZWxzUEsBAi0AFAAG&#10;AAgAAAAhAKBNwffiAQAAqQMAAA4AAAAAAAAAAAAAAAAALgIAAGRycy9lMm9Eb2MueG1sUEsBAi0A&#10;FAAGAAgAAAAhAHLXL5HeAAAACQEAAA8AAAAAAAAAAAAAAAAAPAQAAGRycy9kb3ducmV2LnhtbFBL&#10;BQYAAAAABAAEAPMAAABHBQAAAAA=&#10;" filled="f" stroked="f">
                <v:textbox>
                  <w:txbxContent>
                    <w:p w14:paraId="1E70A928" w14:textId="77777777" w:rsidR="0098145A" w:rsidRDefault="0098145A" w:rsidP="0098145A">
                      <w:r>
                        <w:rPr>
                          <w:noProof/>
                        </w:rPr>
                        <w:drawing>
                          <wp:inline distT="0" distB="0" distL="0" distR="0" wp14:anchorId="61FBF3B5" wp14:editId="19C14AA3">
                            <wp:extent cx="1150620" cy="1131098"/>
                            <wp:effectExtent l="0" t="0" r="0" b="0"/>
                            <wp:docPr id="586874396" name="Picture 4" descr="S:\Administration\Newsletter\Church Clip art\faith d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dministration\Newsletter\Church Clip art\faith dove.jpg"/>
                                    <pic:cNvPicPr>
                                      <a:picLocks noChangeAspect="1" noChangeArrowheads="1"/>
                                    </pic:cNvPicPr>
                                  </pic:nvPicPr>
                                  <pic:blipFill>
                                    <a:blip r:embed="rId14"/>
                                    <a:srcRect/>
                                    <a:stretch>
                                      <a:fillRect/>
                                    </a:stretch>
                                  </pic:blipFill>
                                  <pic:spPr bwMode="auto">
                                    <a:xfrm>
                                      <a:off x="0" y="0"/>
                                      <a:ext cx="1153190" cy="1133625"/>
                                    </a:xfrm>
                                    <a:prstGeom prst="rect">
                                      <a:avLst/>
                                    </a:prstGeom>
                                    <a:noFill/>
                                    <a:ln w="9525">
                                      <a:noFill/>
                                      <a:miter lim="800000"/>
                                      <a:headEnd/>
                                      <a:tailEnd/>
                                    </a:ln>
                                  </pic:spPr>
                                </pic:pic>
                              </a:graphicData>
                            </a:graphic>
                          </wp:inline>
                        </w:drawing>
                      </w:r>
                    </w:p>
                  </w:txbxContent>
                </v:textbox>
              </v:shape>
            </w:pict>
          </mc:Fallback>
        </mc:AlternateContent>
      </w:r>
    </w:p>
    <w:p w14:paraId="50026BC9" w14:textId="77777777" w:rsidR="0098145A" w:rsidRPr="00F969F3" w:rsidRDefault="0098145A" w:rsidP="0098145A">
      <w:pPr>
        <w:pStyle w:val="NoSpacing"/>
        <w:ind w:left="720"/>
        <w:jc w:val="center"/>
        <w:rPr>
          <w:rFonts w:ascii="Maiandra GD" w:hAnsi="Maiandra GD"/>
          <w:sz w:val="32"/>
        </w:rPr>
      </w:pPr>
      <w:r w:rsidRPr="00F969F3">
        <w:rPr>
          <w:rFonts w:ascii="Maiandra GD" w:hAnsi="Maiandra GD"/>
          <w:sz w:val="32"/>
        </w:rPr>
        <w:t xml:space="preserve">Christ our Lord, </w:t>
      </w:r>
      <w:proofErr w:type="gramStart"/>
      <w:r w:rsidRPr="00F969F3">
        <w:rPr>
          <w:rFonts w:ascii="Maiandra GD" w:hAnsi="Maiandra GD"/>
          <w:sz w:val="32"/>
        </w:rPr>
        <w:t>You</w:t>
      </w:r>
      <w:proofErr w:type="gramEnd"/>
      <w:r w:rsidRPr="00F969F3">
        <w:rPr>
          <w:rFonts w:ascii="Maiandra GD" w:hAnsi="Maiandra GD"/>
          <w:sz w:val="32"/>
        </w:rPr>
        <w:t xml:space="preserve"> have confirmed us</w:t>
      </w:r>
      <w:r w:rsidRPr="00F969F3">
        <w:rPr>
          <w:rFonts w:ascii="Maiandra GD" w:hAnsi="Maiandra GD"/>
          <w:sz w:val="32"/>
        </w:rPr>
        <w:br/>
        <w:t>Into the faith in which we were baptized</w:t>
      </w:r>
    </w:p>
    <w:p w14:paraId="07EDE593" w14:textId="77777777" w:rsidR="0098145A" w:rsidRPr="00F969F3" w:rsidRDefault="0098145A" w:rsidP="0098145A">
      <w:pPr>
        <w:pStyle w:val="NoSpacing"/>
        <w:ind w:left="720"/>
        <w:jc w:val="center"/>
        <w:rPr>
          <w:rFonts w:ascii="Maiandra GD" w:hAnsi="Maiandra GD"/>
          <w:sz w:val="32"/>
        </w:rPr>
      </w:pPr>
      <w:r w:rsidRPr="00F969F3">
        <w:rPr>
          <w:rFonts w:ascii="Maiandra GD" w:hAnsi="Maiandra GD"/>
          <w:sz w:val="32"/>
        </w:rPr>
        <w:t>Filling our hearts with the Holy Spirit</w:t>
      </w:r>
      <w:r w:rsidRPr="00F969F3">
        <w:rPr>
          <w:rFonts w:ascii="Maiandra GD" w:hAnsi="Maiandra GD"/>
          <w:sz w:val="32"/>
        </w:rPr>
        <w:br/>
        <w:t>To witness this faith in word and deed.</w:t>
      </w:r>
    </w:p>
    <w:p w14:paraId="4C8CECED" w14:textId="77777777" w:rsidR="0098145A" w:rsidRPr="00F969F3" w:rsidRDefault="0098145A" w:rsidP="0098145A">
      <w:pPr>
        <w:pStyle w:val="NoSpacing"/>
        <w:ind w:left="720"/>
        <w:jc w:val="center"/>
        <w:rPr>
          <w:rFonts w:ascii="Maiandra GD" w:hAnsi="Maiandra GD"/>
          <w:sz w:val="32"/>
        </w:rPr>
      </w:pPr>
    </w:p>
    <w:p w14:paraId="556A2699" w14:textId="77777777" w:rsidR="0098145A" w:rsidRPr="00F969F3" w:rsidRDefault="0098145A" w:rsidP="0098145A">
      <w:pPr>
        <w:pStyle w:val="NoSpacing"/>
        <w:ind w:left="720"/>
        <w:jc w:val="center"/>
        <w:rPr>
          <w:rFonts w:ascii="Maiandra GD" w:hAnsi="Maiandra GD"/>
          <w:sz w:val="32"/>
        </w:rPr>
      </w:pPr>
      <w:r w:rsidRPr="00F969F3">
        <w:rPr>
          <w:rFonts w:ascii="Maiandra GD" w:hAnsi="Maiandra GD"/>
          <w:sz w:val="32"/>
        </w:rPr>
        <w:t>Let us guard the gift of confirmation</w:t>
      </w:r>
      <w:r w:rsidRPr="00F969F3">
        <w:rPr>
          <w:rFonts w:ascii="Maiandra GD" w:hAnsi="Maiandra GD"/>
          <w:sz w:val="32"/>
        </w:rPr>
        <w:br/>
        <w:t>With the power to confess the name of Christ boldly</w:t>
      </w:r>
      <w:r w:rsidRPr="00F969F3">
        <w:rPr>
          <w:rFonts w:ascii="Maiandra GD" w:hAnsi="Maiandra GD"/>
          <w:sz w:val="32"/>
        </w:rPr>
        <w:br/>
        <w:t>And the love to never be ashamed of the Cross.</w:t>
      </w:r>
    </w:p>
    <w:p w14:paraId="6457A800" w14:textId="77777777" w:rsidR="0098145A" w:rsidRPr="00F969F3" w:rsidRDefault="0098145A" w:rsidP="0098145A">
      <w:pPr>
        <w:pStyle w:val="NoSpacing"/>
        <w:ind w:left="720"/>
        <w:jc w:val="center"/>
        <w:rPr>
          <w:rFonts w:ascii="Maiandra GD" w:hAnsi="Maiandra GD"/>
          <w:sz w:val="32"/>
        </w:rPr>
      </w:pPr>
    </w:p>
    <w:p w14:paraId="11D501D6" w14:textId="77777777" w:rsidR="0098145A" w:rsidRPr="00F969F3" w:rsidRDefault="0098145A" w:rsidP="0098145A">
      <w:pPr>
        <w:pStyle w:val="NoSpacing"/>
        <w:ind w:left="720"/>
        <w:jc w:val="center"/>
        <w:rPr>
          <w:rFonts w:ascii="Maiandra GD" w:hAnsi="Maiandra GD"/>
          <w:sz w:val="32"/>
        </w:rPr>
      </w:pPr>
      <w:r w:rsidRPr="00F969F3">
        <w:rPr>
          <w:rFonts w:ascii="Maiandra GD" w:hAnsi="Maiandra GD"/>
          <w:sz w:val="32"/>
        </w:rPr>
        <w:t>Jesus has told us, “Have good heart; be not afraid.</w:t>
      </w:r>
    </w:p>
    <w:p w14:paraId="33B42F8E" w14:textId="77777777" w:rsidR="0098145A" w:rsidRPr="00F969F3" w:rsidRDefault="0098145A" w:rsidP="0098145A">
      <w:pPr>
        <w:pStyle w:val="NoSpacing"/>
        <w:ind w:left="720"/>
        <w:jc w:val="center"/>
        <w:rPr>
          <w:rFonts w:ascii="Maiandra GD" w:hAnsi="Maiandra GD"/>
          <w:sz w:val="32"/>
        </w:rPr>
      </w:pPr>
      <w:r w:rsidRPr="00F969F3">
        <w:rPr>
          <w:rFonts w:ascii="Maiandra GD" w:hAnsi="Maiandra GD"/>
          <w:sz w:val="32"/>
        </w:rPr>
        <w:t>Know that I am with you always.”</w:t>
      </w:r>
    </w:p>
    <w:p w14:paraId="229138FF" w14:textId="77777777" w:rsidR="0098145A" w:rsidRPr="00F969F3" w:rsidRDefault="0098145A" w:rsidP="0098145A">
      <w:pPr>
        <w:pStyle w:val="NoSpacing"/>
        <w:ind w:left="720"/>
        <w:rPr>
          <w:rFonts w:ascii="Maiandra GD" w:hAnsi="Maiandra GD"/>
          <w:sz w:val="32"/>
        </w:rPr>
      </w:pPr>
    </w:p>
    <w:p w14:paraId="38446362" w14:textId="77777777" w:rsidR="0098145A" w:rsidRPr="00F969F3" w:rsidRDefault="0098145A" w:rsidP="0098145A">
      <w:pPr>
        <w:pStyle w:val="NoSpacing"/>
        <w:ind w:left="720"/>
        <w:jc w:val="center"/>
        <w:rPr>
          <w:rFonts w:ascii="Maiandra GD" w:hAnsi="Maiandra GD"/>
          <w:sz w:val="32"/>
        </w:rPr>
      </w:pPr>
      <w:r w:rsidRPr="00F969F3">
        <w:rPr>
          <w:rFonts w:ascii="Maiandra GD" w:hAnsi="Maiandra GD"/>
          <w:sz w:val="32"/>
        </w:rPr>
        <w:t>Lord, renew our hearts—where the Holy Spirit dwells</w:t>
      </w:r>
      <w:r w:rsidRPr="00F969F3">
        <w:rPr>
          <w:rFonts w:ascii="Maiandra GD" w:hAnsi="Maiandra GD"/>
          <w:sz w:val="32"/>
        </w:rPr>
        <w:br/>
        <w:t>To embolden us, to conquer our fears, and to free us</w:t>
      </w:r>
      <w:r w:rsidRPr="00F969F3">
        <w:rPr>
          <w:rFonts w:ascii="Maiandra GD" w:hAnsi="Maiandra GD"/>
          <w:sz w:val="32"/>
        </w:rPr>
        <w:br/>
        <w:t>To live in faith until the Father calls us home to heaven.</w:t>
      </w:r>
    </w:p>
    <w:p w14:paraId="32A56ACA" w14:textId="77777777" w:rsidR="0098145A" w:rsidRPr="00F969F3" w:rsidRDefault="0098145A" w:rsidP="0098145A">
      <w:pPr>
        <w:pStyle w:val="NoSpacing"/>
        <w:ind w:left="720"/>
        <w:jc w:val="center"/>
        <w:rPr>
          <w:rFonts w:ascii="Maiandra GD" w:hAnsi="Maiandra GD"/>
          <w:sz w:val="32"/>
        </w:rPr>
      </w:pPr>
    </w:p>
    <w:p w14:paraId="0EFE861A" w14:textId="77777777" w:rsidR="0098145A" w:rsidRPr="00F969F3" w:rsidRDefault="0098145A" w:rsidP="0098145A">
      <w:pPr>
        <w:pStyle w:val="NoSpacing"/>
        <w:ind w:left="720"/>
        <w:jc w:val="center"/>
        <w:rPr>
          <w:rFonts w:ascii="Maiandra GD" w:hAnsi="Maiandra GD"/>
          <w:sz w:val="32"/>
        </w:rPr>
      </w:pPr>
      <w:r w:rsidRPr="00F969F3">
        <w:rPr>
          <w:rFonts w:ascii="Maiandra GD" w:hAnsi="Maiandra GD"/>
          <w:sz w:val="32"/>
        </w:rPr>
        <w:t>Amen and Amen.</w:t>
      </w:r>
    </w:p>
    <w:p w14:paraId="669287CD" w14:textId="77777777" w:rsidR="0098145A" w:rsidRPr="00944C2D" w:rsidRDefault="0098145A" w:rsidP="0023031B">
      <w:pPr>
        <w:rPr>
          <w:rFonts w:ascii="Arial" w:hAnsi="Arial" w:cs="Arial"/>
          <w:b/>
          <w:sz w:val="16"/>
        </w:rPr>
      </w:pPr>
    </w:p>
    <w:sectPr w:rsidR="0098145A" w:rsidRPr="00944C2D" w:rsidSect="006230D7">
      <w:headerReference w:type="default" r:id="rId15"/>
      <w:footerReference w:type="default" r:id="rId16"/>
      <w:pgSz w:w="12240" w:h="15840" w:code="1"/>
      <w:pgMar w:top="720" w:right="720" w:bottom="720" w:left="720" w:header="360" w:footer="662" w:gutter="0"/>
      <w:pgNumType w:start="1"/>
      <w:cols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BBF2D" w14:textId="77777777" w:rsidR="00F77235" w:rsidRDefault="00F77235">
      <w:r>
        <w:separator/>
      </w:r>
    </w:p>
  </w:endnote>
  <w:endnote w:type="continuationSeparator" w:id="0">
    <w:p w14:paraId="2B1AB081" w14:textId="77777777" w:rsidR="00F77235" w:rsidRDefault="00F7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lbertus Medium">
    <w:altName w:val="Candara"/>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C5035" w14:textId="77777777" w:rsidR="00E72FD4" w:rsidRDefault="00E72FD4">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9AD8A" w14:textId="77777777" w:rsidR="00F77235" w:rsidRDefault="00F77235">
      <w:r>
        <w:separator/>
      </w:r>
    </w:p>
  </w:footnote>
  <w:footnote w:type="continuationSeparator" w:id="0">
    <w:p w14:paraId="7CC19C82" w14:textId="77777777" w:rsidR="00F77235" w:rsidRDefault="00F77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B8B83" w14:textId="77777777" w:rsidR="00E72FD4" w:rsidRDefault="00E72FD4">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0D7"/>
    <w:rsid w:val="000524C5"/>
    <w:rsid w:val="000551CB"/>
    <w:rsid w:val="000771B6"/>
    <w:rsid w:val="00130D28"/>
    <w:rsid w:val="001462EC"/>
    <w:rsid w:val="001E108D"/>
    <w:rsid w:val="0023031B"/>
    <w:rsid w:val="00247B15"/>
    <w:rsid w:val="0057535D"/>
    <w:rsid w:val="006230D7"/>
    <w:rsid w:val="006F3816"/>
    <w:rsid w:val="007B02FC"/>
    <w:rsid w:val="00944C2D"/>
    <w:rsid w:val="0098145A"/>
    <w:rsid w:val="00BB613D"/>
    <w:rsid w:val="00D12E2D"/>
    <w:rsid w:val="00D73800"/>
    <w:rsid w:val="00DD61E6"/>
    <w:rsid w:val="00E72FD4"/>
    <w:rsid w:val="00F04753"/>
    <w:rsid w:val="00F243A5"/>
    <w:rsid w:val="00F77235"/>
    <w:rsid w:val="00F86F44"/>
    <w:rsid w:val="00FE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45CA"/>
  <w15:chartTrackingRefBased/>
  <w15:docId w15:val="{19E8EED1-CCD7-495B-891F-30AA5BAC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0D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30D7"/>
    <w:rPr>
      <w:color w:val="0000FF"/>
      <w:u w:val="single"/>
    </w:rPr>
  </w:style>
  <w:style w:type="paragraph" w:styleId="NoSpacing">
    <w:name w:val="No Spacing"/>
    <w:uiPriority w:val="1"/>
    <w:qFormat/>
    <w:rsid w:val="006230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lcoh.or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07/relationships/hdphoto" Target="media/hdphoto1.wdp"/><Relationship Id="rId12" Type="http://schemas.microsoft.com/office/2007/relationships/hdphoto" Target="media/hdphoto2.wdp"/><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2.tiff"/><Relationship Id="rId4" Type="http://schemas.openxmlformats.org/officeDocument/2006/relationships/footnotes" Target="footnotes.xml"/><Relationship Id="rId9" Type="http://schemas.openxmlformats.org/officeDocument/2006/relationships/hyperlink" Target="mailto:pastorandy@tlcoh.or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838</TotalTime>
  <Pages>6</Pages>
  <Words>1608</Words>
  <Characters>9172</Characters>
  <Application>Microsoft Office Word</Application>
  <DocSecurity>0</DocSecurity>
  <Lines>76</Lines>
  <Paragraphs>21</Paragraphs>
  <ScaleCrop>false</ScaleCrop>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Andy Alberts</dc:creator>
  <cp:keywords/>
  <dc:description/>
  <cp:lastModifiedBy>Pastor Andy Alberts</cp:lastModifiedBy>
  <cp:revision>4</cp:revision>
  <cp:lastPrinted>2022-08-28T00:36:00Z</cp:lastPrinted>
  <dcterms:created xsi:type="dcterms:W3CDTF">2025-07-28T17:29:00Z</dcterms:created>
  <dcterms:modified xsi:type="dcterms:W3CDTF">2025-08-26T17:12:00Z</dcterms:modified>
</cp:coreProperties>
</file>